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6CBB" w14:textId="7BBF201E" w:rsidR="007E1D3A" w:rsidRDefault="007E1D3A" w:rsidP="007E1D3A">
      <w:pPr>
        <w:jc w:val="center"/>
        <w:rPr>
          <w:rFonts w:cstheme="minorHAnsi"/>
          <w:b/>
          <w:bCs/>
          <w:sz w:val="40"/>
          <w:szCs w:val="40"/>
          <w:rtl/>
          <w:lang w:bidi="fa-IR"/>
        </w:rPr>
      </w:pPr>
      <w:r>
        <w:rPr>
          <w:rFonts w:cstheme="minorHAnsi" w:hint="cs"/>
          <w:b/>
          <w:bCs/>
          <w:sz w:val="40"/>
          <w:szCs w:val="40"/>
          <w:rtl/>
          <w:lang w:bidi="fa-IR"/>
        </w:rPr>
        <w:t>بسمه تعالی</w:t>
      </w:r>
    </w:p>
    <w:p w14:paraId="567EC71E" w14:textId="2BD68720" w:rsidR="007E1D3A" w:rsidRPr="00F10F20" w:rsidRDefault="007E1D3A" w:rsidP="007E1D3A">
      <w:pPr>
        <w:jc w:val="center"/>
        <w:rPr>
          <w:rFonts w:cstheme="minorHAnsi"/>
          <w:b/>
          <w:bCs/>
          <w:sz w:val="40"/>
          <w:szCs w:val="40"/>
          <w:lang w:bidi="fa-IR"/>
        </w:rPr>
      </w:pPr>
      <w:r>
        <w:rPr>
          <w:rFonts w:cstheme="minorHAnsi" w:hint="cs"/>
          <w:b/>
          <w:bCs/>
          <w:sz w:val="40"/>
          <w:szCs w:val="40"/>
          <w:rtl/>
          <w:lang w:bidi="fa-IR"/>
        </w:rPr>
        <w:t>"</w:t>
      </w:r>
      <w:r w:rsidR="00912DD8" w:rsidRPr="00F10F20">
        <w:rPr>
          <w:rFonts w:cstheme="minorHAnsi"/>
          <w:b/>
          <w:bCs/>
          <w:sz w:val="40"/>
          <w:szCs w:val="40"/>
          <w:rtl/>
          <w:lang w:bidi="fa-IR"/>
        </w:rPr>
        <w:t>عدم اتصا</w:t>
      </w:r>
      <w:r>
        <w:rPr>
          <w:rFonts w:cstheme="minorHAnsi" w:hint="cs"/>
          <w:b/>
          <w:bCs/>
          <w:sz w:val="40"/>
          <w:szCs w:val="40"/>
          <w:rtl/>
          <w:lang w:bidi="fa-IR"/>
        </w:rPr>
        <w:t>ل"</w:t>
      </w:r>
    </w:p>
    <w:p w14:paraId="02631610" w14:textId="0A1A9F3D" w:rsidR="00566BFD" w:rsidRDefault="003B6399" w:rsidP="00912DD8">
      <w:pPr>
        <w:jc w:val="right"/>
        <w:rPr>
          <w:rFonts w:cstheme="minorHAnsi"/>
          <w:b/>
          <w:bCs/>
          <w:sz w:val="36"/>
          <w:szCs w:val="36"/>
          <w:rtl/>
          <w:lang w:bidi="fa-IR"/>
        </w:rPr>
      </w:pPr>
      <w:r>
        <w:rPr>
          <w:rFonts w:cstheme="minorHAnsi" w:hint="cs"/>
          <w:b/>
          <w:bCs/>
          <w:sz w:val="36"/>
          <w:szCs w:val="36"/>
          <w:rtl/>
          <w:lang w:bidi="fa-IR"/>
        </w:rPr>
        <w:t>*</w:t>
      </w:r>
      <w:r w:rsidR="00566BFD" w:rsidRPr="00F10F20">
        <w:rPr>
          <w:rFonts w:cstheme="minorHAnsi"/>
          <w:b/>
          <w:bCs/>
          <w:sz w:val="36"/>
          <w:szCs w:val="36"/>
          <w:rtl/>
          <w:lang w:bidi="fa-IR"/>
        </w:rPr>
        <w:t>از مهم ترین نکات حل مشکل مشتر</w:t>
      </w:r>
      <w:r w:rsidR="00F10F20">
        <w:rPr>
          <w:rFonts w:cstheme="minorHAnsi" w:hint="cs"/>
          <w:b/>
          <w:bCs/>
          <w:sz w:val="36"/>
          <w:szCs w:val="36"/>
          <w:rtl/>
          <w:lang w:bidi="fa-IR"/>
        </w:rPr>
        <w:t>ک</w:t>
      </w:r>
      <w:r w:rsidR="00566BFD" w:rsidRPr="00F10F20">
        <w:rPr>
          <w:rFonts w:cstheme="minorHAnsi"/>
          <w:b/>
          <w:bCs/>
          <w:sz w:val="36"/>
          <w:szCs w:val="36"/>
          <w:rtl/>
          <w:lang w:bidi="fa-IR"/>
        </w:rPr>
        <w:t>، تشخیص موضوع عدم اتصال و یا سرعت اینترنت بوسیله بررسی خلاصه کارکرد و تغییر بازه زمانی میباشد</w:t>
      </w:r>
      <w:r>
        <w:rPr>
          <w:rFonts w:cstheme="minorHAnsi" w:hint="cs"/>
          <w:b/>
          <w:bCs/>
          <w:sz w:val="36"/>
          <w:szCs w:val="36"/>
          <w:rtl/>
          <w:lang w:bidi="fa-IR"/>
        </w:rPr>
        <w:t>*</w:t>
      </w:r>
    </w:p>
    <w:p w14:paraId="793E0025" w14:textId="77777777" w:rsidR="003B6399" w:rsidRPr="00F10F20" w:rsidRDefault="003B6399" w:rsidP="00912DD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</w:p>
    <w:p w14:paraId="2E5224C7" w14:textId="77777777" w:rsidR="00566BFD" w:rsidRPr="00F10F20" w:rsidRDefault="00566BFD" w:rsidP="00912DD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F10F20">
        <w:rPr>
          <w:rFonts w:cstheme="minorHAnsi"/>
          <w:b/>
          <w:bCs/>
          <w:sz w:val="24"/>
          <w:szCs w:val="24"/>
          <w:rtl/>
          <w:lang w:bidi="fa-IR"/>
        </w:rPr>
        <w:t>درصورتیکه روی خط مشترک کارکرد خاصی وجود نداشت،مراحل زیر بررسی گردد:</w:t>
      </w:r>
    </w:p>
    <w:p w14:paraId="2059AC48" w14:textId="0102A32D" w:rsidR="00566BFD" w:rsidRPr="00F10F20" w:rsidRDefault="00F10F20" w:rsidP="003B6399">
      <w:pPr>
        <w:bidi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1-</w:t>
      </w:r>
      <w:r w:rsidR="00566BFD" w:rsidRPr="00F10F20">
        <w:rPr>
          <w:rFonts w:cstheme="minorHAnsi"/>
          <w:b/>
          <w:bCs/>
          <w:sz w:val="24"/>
          <w:szCs w:val="24"/>
          <w:rtl/>
          <w:lang w:bidi="fa-IR"/>
        </w:rPr>
        <w:t>علامت اینترنت</w:t>
      </w:r>
      <w:r w:rsidR="003B6399">
        <w:rPr>
          <w:rFonts w:cstheme="minorHAnsi" w:hint="cs"/>
          <w:b/>
          <w:bCs/>
          <w:sz w:val="24"/>
          <w:szCs w:val="24"/>
          <w:rtl/>
          <w:lang w:bidi="fa-IR"/>
        </w:rPr>
        <w:t xml:space="preserve"> :اگر قبل از تماس هر علامتی به جز علامت </w:t>
      </w:r>
      <w:r w:rsidR="003B6399">
        <w:rPr>
          <w:rFonts w:cs="Calibri"/>
          <w:b/>
          <w:bCs/>
          <w:sz w:val="24"/>
          <w:szCs w:val="24"/>
          <w:lang w:bidi="fa-IR"/>
        </w:rPr>
        <w:t>4G/LTE</w:t>
      </w:r>
      <w:r w:rsidR="003B6399" w:rsidRPr="003B6399">
        <w:rPr>
          <w:rFonts w:cs="Calibri"/>
          <w:b/>
          <w:bCs/>
          <w:sz w:val="24"/>
          <w:szCs w:val="24"/>
          <w:rtl/>
          <w:lang w:bidi="fa-IR"/>
        </w:rPr>
        <w:t xml:space="preserve"> </w:t>
      </w:r>
      <w:r w:rsidR="003B6399">
        <w:rPr>
          <w:rFonts w:cstheme="minorHAnsi" w:hint="cs"/>
          <w:b/>
          <w:bCs/>
          <w:sz w:val="24"/>
          <w:szCs w:val="24"/>
          <w:rtl/>
          <w:lang w:bidi="fa-IR"/>
        </w:rPr>
        <w:t>دریافت میشد،بررسی دریافت این علامت الزامی است.(رنج سیم کارت و تنظیمات حالت شبکه و ...)</w:t>
      </w:r>
    </w:p>
    <w:p w14:paraId="2B33034D" w14:textId="77777777" w:rsidR="00566BFD" w:rsidRPr="00F10F20" w:rsidRDefault="00F10F20" w:rsidP="00912DD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2-</w:t>
      </w:r>
      <w:r w:rsidR="00566BFD" w:rsidRPr="00F10F20">
        <w:rPr>
          <w:rFonts w:cstheme="minorHAnsi"/>
          <w:b/>
          <w:bCs/>
          <w:sz w:val="24"/>
          <w:szCs w:val="24"/>
          <w:rtl/>
          <w:lang w:bidi="fa-IR"/>
        </w:rPr>
        <w:t>مدت زمان مشکل و بررسی خلاصه کارکرد</w:t>
      </w:r>
    </w:p>
    <w:p w14:paraId="5F125CD7" w14:textId="77777777" w:rsidR="00566BFD" w:rsidRPr="00F10F20" w:rsidRDefault="00566BFD" w:rsidP="00912DD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F10F20">
        <w:rPr>
          <w:rFonts w:cstheme="minorHAnsi"/>
          <w:b/>
          <w:bCs/>
          <w:sz w:val="24"/>
          <w:szCs w:val="24"/>
          <w:rtl/>
          <w:lang w:bidi="fa-IR"/>
        </w:rPr>
        <w:t xml:space="preserve"> </w:t>
      </w:r>
      <w:r w:rsidR="00F10F20">
        <w:rPr>
          <w:rFonts w:cstheme="minorHAnsi" w:hint="cs"/>
          <w:b/>
          <w:bCs/>
          <w:sz w:val="24"/>
          <w:szCs w:val="24"/>
          <w:rtl/>
          <w:lang w:bidi="fa-IR"/>
        </w:rPr>
        <w:t>3-</w:t>
      </w:r>
      <w:r w:rsidRPr="00F10F20">
        <w:rPr>
          <w:rFonts w:cstheme="minorHAnsi"/>
          <w:b/>
          <w:bCs/>
          <w:sz w:val="24"/>
          <w:szCs w:val="24"/>
          <w:rtl/>
          <w:lang w:bidi="fa-IR"/>
        </w:rPr>
        <w:t>محدوده:</w:t>
      </w:r>
    </w:p>
    <w:p w14:paraId="5E8082F7" w14:textId="77777777" w:rsidR="00566BFD" w:rsidRPr="00F10F20" w:rsidRDefault="00566BFD" w:rsidP="00912DD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 w:rsidRPr="00F10F20">
        <w:rPr>
          <w:rFonts w:cstheme="minorHAnsi"/>
          <w:b/>
          <w:bCs/>
          <w:sz w:val="24"/>
          <w:szCs w:val="24"/>
          <w:u w:val="single"/>
          <w:rtl/>
          <w:lang w:bidi="fa-IR"/>
        </w:rPr>
        <w:t>یکجا</w:t>
      </w:r>
      <w:r w:rsidRPr="00F10F20">
        <w:rPr>
          <w:rFonts w:cstheme="minorHAnsi"/>
          <w:b/>
          <w:bCs/>
          <w:sz w:val="24"/>
          <w:szCs w:val="24"/>
          <w:rtl/>
          <w:lang w:bidi="fa-IR"/>
        </w:rPr>
        <w:t xml:space="preserve">:بررسی </w:t>
      </w:r>
      <w:r w:rsidR="00F10F20" w:rsidRPr="00F10F20">
        <w:rPr>
          <w:rFonts w:cstheme="minorHAnsi"/>
          <w:b/>
          <w:bCs/>
          <w:sz w:val="24"/>
          <w:szCs w:val="24"/>
          <w:rtl/>
          <w:lang w:bidi="fa-IR"/>
        </w:rPr>
        <w:t>اطرافیان همراه اول-موارد مرتبط با منطقه</w:t>
      </w:r>
    </w:p>
    <w:p w14:paraId="032D15ED" w14:textId="06DBD9DC" w:rsidR="00597C97" w:rsidRDefault="00126812" w:rsidP="00597C97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u w:val="single"/>
          <w:rtl/>
          <w:lang w:bidi="fa-IR"/>
        </w:rPr>
        <w:t>4-</w:t>
      </w:r>
      <w:r w:rsidR="00F10F20" w:rsidRPr="00F10F20">
        <w:rPr>
          <w:rFonts w:cstheme="minorHAnsi"/>
          <w:b/>
          <w:bCs/>
          <w:sz w:val="24"/>
          <w:szCs w:val="24"/>
          <w:u w:val="single"/>
          <w:rtl/>
          <w:lang w:bidi="fa-IR"/>
        </w:rPr>
        <w:t>همه جا</w:t>
      </w:r>
      <w:r w:rsidR="00F10F20" w:rsidRPr="00F10F20">
        <w:rPr>
          <w:rFonts w:cstheme="minorHAnsi"/>
          <w:b/>
          <w:bCs/>
          <w:sz w:val="24"/>
          <w:szCs w:val="24"/>
          <w:rtl/>
          <w:lang w:bidi="fa-IR"/>
        </w:rPr>
        <w:t>:</w:t>
      </w:r>
    </w:p>
    <w:p w14:paraId="73AED08E" w14:textId="1EAF5492" w:rsidR="00597C97" w:rsidRPr="00263C1F" w:rsidRDefault="00641628" w:rsidP="00263C1F">
      <w:pPr>
        <w:pStyle w:val="ListParagraph"/>
        <w:numPr>
          <w:ilvl w:val="0"/>
          <w:numId w:val="1"/>
        </w:numPr>
        <w:bidi/>
        <w:rPr>
          <w:rFonts w:cstheme="minorHAnsi"/>
          <w:b/>
          <w:bCs/>
          <w:color w:val="FF0000"/>
          <w:sz w:val="24"/>
          <w:szCs w:val="24"/>
          <w:rtl/>
          <w:lang w:bidi="fa-IR"/>
        </w:rPr>
      </w:pPr>
      <w:r w:rsidRPr="00263C1F">
        <w:rPr>
          <w:rFonts w:cstheme="minorHAnsi" w:hint="cs"/>
          <w:b/>
          <w:bCs/>
          <w:color w:val="FF0000"/>
          <w:sz w:val="24"/>
          <w:szCs w:val="24"/>
          <w:rtl/>
          <w:lang w:bidi="fa-IR"/>
        </w:rPr>
        <w:t>5-</w:t>
      </w:r>
      <w:r w:rsidR="00597C97" w:rsidRPr="00263C1F">
        <w:rPr>
          <w:rFonts w:cstheme="minorHAnsi" w:hint="cs"/>
          <w:b/>
          <w:bCs/>
          <w:color w:val="FF0000"/>
          <w:sz w:val="24"/>
          <w:szCs w:val="24"/>
          <w:rtl/>
          <w:lang w:bidi="fa-IR"/>
        </w:rPr>
        <w:t>فعالسازی بسته جدید:</w:t>
      </w:r>
      <w:r w:rsidR="00597C97" w:rsidRPr="00263C1F">
        <w:rPr>
          <w:color w:val="FF0000"/>
          <w:rtl/>
        </w:rPr>
        <w:t xml:space="preserve"> 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>چنانچه مشترک پس از خر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د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بسته ا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نترنت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 xml:space="preserve"> جدید،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دچار مشکل عدم اتصال به ا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نترنت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شده و دارا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علامت مطلوب م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باشد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و با بسته قبل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(و 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ا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استفاده ازاد ا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نترنت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قبل از تماس) مشکل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نداشته 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باشد و از حجم بسته هیچ استفاده ای انجام نشده باشد</w:t>
      </w:r>
      <w:r w:rsidR="00263C1F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(طبق اطلاعات طرح رایگان)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 xml:space="preserve">؛صرفا 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>پ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شنهاد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خاموش و روشن کردن دستگاه اعلام م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گردد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>(تنظ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 w:hint="eastAsia"/>
          <w:b/>
          <w:bCs/>
          <w:color w:val="FF0000"/>
          <w:sz w:val="24"/>
          <w:szCs w:val="24"/>
          <w:rtl/>
          <w:lang w:bidi="fa-IR"/>
        </w:rPr>
        <w:t>مات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گوش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مشکل</w:t>
      </w:r>
      <w:r w:rsidR="00597C97" w:rsidRPr="00263C1F">
        <w:rPr>
          <w:rFonts w:cs="Calibri" w:hint="cs"/>
          <w:b/>
          <w:bCs/>
          <w:color w:val="FF0000"/>
          <w:sz w:val="24"/>
          <w:szCs w:val="24"/>
          <w:rtl/>
          <w:lang w:bidi="fa-IR"/>
        </w:rPr>
        <w:t>ی</w:t>
      </w:r>
      <w:r w:rsidR="00597C97" w:rsidRPr="00263C1F">
        <w:rPr>
          <w:rFonts w:cs="Calibri"/>
          <w:b/>
          <w:bCs/>
          <w:color w:val="FF0000"/>
          <w:sz w:val="24"/>
          <w:szCs w:val="24"/>
          <w:rtl/>
          <w:lang w:bidi="fa-IR"/>
        </w:rPr>
        <w:t xml:space="preserve"> ندارد.)</w:t>
      </w:r>
    </w:p>
    <w:p w14:paraId="1483BEEB" w14:textId="1D865AD9" w:rsidR="00597C97" w:rsidRDefault="00641628" w:rsidP="00597C97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6-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بررسی محدودیت دیتا</w:t>
      </w:r>
    </w:p>
    <w:p w14:paraId="1D3FF3FF" w14:textId="586EBF3F" w:rsidR="00597C97" w:rsidRDefault="00641628" w:rsidP="00597C97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7-بررسی اولویت دیتا</w:t>
      </w:r>
    </w:p>
    <w:p w14:paraId="2CF5F977" w14:textId="737013BB" w:rsidR="003B6399" w:rsidRDefault="00641628" w:rsidP="003B6399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8-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روشن بودن فیلترشکن(از طریق اپلیکیشن و تنظیمات دستگاه)</w:t>
      </w:r>
    </w:p>
    <w:p w14:paraId="084D3BAA" w14:textId="1EF9FCD8" w:rsidR="00597C97" w:rsidRDefault="003B6399" w:rsidP="00597C97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9</w:t>
      </w:r>
      <w:r w:rsidR="00641628">
        <w:rPr>
          <w:rFonts w:cstheme="minorHAnsi" w:hint="cs"/>
          <w:b/>
          <w:bCs/>
          <w:sz w:val="24"/>
          <w:szCs w:val="24"/>
          <w:rtl/>
          <w:lang w:bidi="fa-IR"/>
        </w:rPr>
        <w:t>-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برنامه مورد استفاده</w:t>
      </w:r>
    </w:p>
    <w:p w14:paraId="15F6A05C" w14:textId="57458A44" w:rsidR="00597C97" w:rsidRDefault="00641628" w:rsidP="00597C97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10-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پیشنهاد قطع و وصل اینترنت پایه</w:t>
      </w:r>
      <w:bookmarkStart w:id="0" w:name="_GoBack"/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>(ضمن بررس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فعال بودن سرو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س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صوت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و تصو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ر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نسل چهارم</w:t>
      </w:r>
      <w:r w:rsidR="004F425B">
        <w:rPr>
          <w:rFonts w:cs="Calibri" w:hint="cs"/>
          <w:b/>
          <w:bCs/>
          <w:sz w:val="24"/>
          <w:szCs w:val="24"/>
          <w:rtl/>
          <w:lang w:bidi="fa-IR"/>
        </w:rPr>
        <w:t xml:space="preserve"> و سایر سرویس های وابسته</w:t>
      </w:r>
      <w:r w:rsidR="00597C97">
        <w:rPr>
          <w:rFonts w:cs="Calibri" w:hint="cs"/>
          <w:b/>
          <w:bCs/>
          <w:sz w:val="24"/>
          <w:szCs w:val="24"/>
          <w:rtl/>
          <w:lang w:bidi="fa-IR"/>
        </w:rPr>
        <w:t>)</w:t>
      </w:r>
      <w:bookmarkEnd w:id="0"/>
    </w:p>
    <w:p w14:paraId="1B59C4A8" w14:textId="52CDD801" w:rsidR="00641628" w:rsidRPr="00641628" w:rsidRDefault="00641628" w:rsidP="00641628">
      <w:pPr>
        <w:jc w:val="right"/>
        <w:rPr>
          <w:rFonts w:cstheme="minorHAnsi"/>
          <w:b/>
          <w:bCs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sz w:val="24"/>
          <w:szCs w:val="24"/>
          <w:rtl/>
          <w:lang w:bidi="fa-IR"/>
        </w:rPr>
        <w:t>11-پ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شنهاد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تست س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م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کارت </w:t>
      </w:r>
      <w:r w:rsidR="00387B5F">
        <w:rPr>
          <w:rFonts w:cs="Calibri" w:hint="cs"/>
          <w:b/>
          <w:bCs/>
          <w:sz w:val="24"/>
          <w:szCs w:val="24"/>
          <w:rtl/>
          <w:lang w:bidi="fa-IR"/>
        </w:rPr>
        <w:t>به مدت چند ساعت روی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</w:t>
      </w:r>
      <w:r w:rsidR="00597C97">
        <w:rPr>
          <w:rFonts w:cs="Calibri" w:hint="cs"/>
          <w:b/>
          <w:bCs/>
          <w:sz w:val="24"/>
          <w:szCs w:val="24"/>
          <w:rtl/>
          <w:lang w:bidi="fa-IR"/>
        </w:rPr>
        <w:t>دستگاه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د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گر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که از ا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نترنت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 xml:space="preserve"> </w:t>
      </w:r>
      <w:r w:rsidR="00597C97">
        <w:rPr>
          <w:rFonts w:cs="Calibri" w:hint="cs"/>
          <w:b/>
          <w:bCs/>
          <w:sz w:val="24"/>
          <w:szCs w:val="24"/>
          <w:rtl/>
          <w:lang w:bidi="fa-IR"/>
        </w:rPr>
        <w:t xml:space="preserve">پرسرعت 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>همراه اول استفاده م</w:t>
      </w:r>
      <w:r w:rsidR="00597C97" w:rsidRPr="00597C97">
        <w:rPr>
          <w:rFonts w:cs="Calibri" w:hint="cs"/>
          <w:b/>
          <w:bCs/>
          <w:sz w:val="24"/>
          <w:szCs w:val="24"/>
          <w:rtl/>
          <w:lang w:bidi="fa-IR"/>
        </w:rPr>
        <w:t>ی</w:t>
      </w:r>
      <w:r w:rsidR="00597C97" w:rsidRPr="00597C97">
        <w:rPr>
          <w:rFonts w:cs="Calibri" w:hint="eastAsia"/>
          <w:b/>
          <w:bCs/>
          <w:sz w:val="24"/>
          <w:szCs w:val="24"/>
          <w:rtl/>
          <w:lang w:bidi="fa-IR"/>
        </w:rPr>
        <w:t>کند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.</w:t>
      </w:r>
    </w:p>
    <w:p w14:paraId="13B243F9" w14:textId="0F074131" w:rsidR="00F10F20" w:rsidRPr="00F10F20" w:rsidRDefault="00641628" w:rsidP="00597C97">
      <w:pPr>
        <w:jc w:val="right"/>
        <w:rPr>
          <w:rFonts w:cstheme="minorHAnsi"/>
          <w:b/>
          <w:bCs/>
          <w:sz w:val="24"/>
          <w:szCs w:val="24"/>
          <w:lang w:bidi="fa-IR"/>
        </w:rPr>
      </w:pPr>
      <w:r>
        <w:rPr>
          <w:rFonts w:cs="Calibri" w:hint="cs"/>
          <w:b/>
          <w:bCs/>
          <w:sz w:val="24"/>
          <w:szCs w:val="24"/>
          <w:rtl/>
          <w:lang w:bidi="fa-IR"/>
        </w:rPr>
        <w:t>12-د</w:t>
      </w:r>
      <w:r w:rsidR="00597C97" w:rsidRPr="00597C97">
        <w:rPr>
          <w:rFonts w:cs="Calibri"/>
          <w:b/>
          <w:bCs/>
          <w:sz w:val="24"/>
          <w:szCs w:val="24"/>
          <w:rtl/>
          <w:lang w:bidi="fa-IR"/>
        </w:rPr>
        <w:t>رصورت عدم رفع مشکل مجددا با سامانه تماس برقرار شود</w:t>
      </w:r>
      <w:r w:rsidR="00597C97">
        <w:rPr>
          <w:rFonts w:cstheme="minorHAnsi" w:hint="cs"/>
          <w:b/>
          <w:bCs/>
          <w:sz w:val="24"/>
          <w:szCs w:val="24"/>
          <w:rtl/>
          <w:lang w:bidi="fa-IR"/>
        </w:rPr>
        <w:t>.</w:t>
      </w:r>
    </w:p>
    <w:p w14:paraId="38E663ED" w14:textId="77777777" w:rsidR="009642A7" w:rsidRDefault="009642A7"/>
    <w:sectPr w:rsidR="009642A7" w:rsidSect="0065587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17A50"/>
    <w:multiLevelType w:val="hybridMultilevel"/>
    <w:tmpl w:val="361299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DD8"/>
    <w:rsid w:val="00126812"/>
    <w:rsid w:val="00263C1F"/>
    <w:rsid w:val="00367398"/>
    <w:rsid w:val="00387B5F"/>
    <w:rsid w:val="003B6399"/>
    <w:rsid w:val="004F425B"/>
    <w:rsid w:val="00566BFD"/>
    <w:rsid w:val="00597C97"/>
    <w:rsid w:val="00641628"/>
    <w:rsid w:val="0065587B"/>
    <w:rsid w:val="007E1D3A"/>
    <w:rsid w:val="00912DD8"/>
    <w:rsid w:val="009642A7"/>
    <w:rsid w:val="00B91E5E"/>
    <w:rsid w:val="00F1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344"/>
  <w15:chartTrackingRefBased/>
  <w15:docId w15:val="{F4911FCB-E46D-40CE-AAC4-8FBC6CD6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5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10</cp:revision>
  <dcterms:created xsi:type="dcterms:W3CDTF">2024-07-05T08:34:00Z</dcterms:created>
  <dcterms:modified xsi:type="dcterms:W3CDTF">2024-08-01T10:30:00Z</dcterms:modified>
</cp:coreProperties>
</file>