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53AD9" w14:textId="156A01DC" w:rsidR="00962505" w:rsidRPr="001A16C7" w:rsidRDefault="00631FA6" w:rsidP="004D1F7A">
      <w:pPr>
        <w:pStyle w:val="ListParagraph"/>
        <w:numPr>
          <w:ilvl w:val="0"/>
          <w:numId w:val="1"/>
        </w:numPr>
        <w:bidi/>
        <w:rPr>
          <w:rFonts w:cs="B Titr"/>
          <w:b/>
          <w:bCs/>
          <w:sz w:val="28"/>
          <w:szCs w:val="28"/>
          <w:highlight w:val="cyan"/>
          <w:rtl/>
          <w:lang w:bidi="fa-IR"/>
        </w:rPr>
      </w:pPr>
      <w:r w:rsidRPr="001A16C7">
        <w:rPr>
          <w:rFonts w:cs="B Titr" w:hint="cs"/>
          <w:b/>
          <w:bCs/>
          <w:sz w:val="28"/>
          <w:szCs w:val="28"/>
          <w:highlight w:val="cyan"/>
          <w:rtl/>
          <w:lang w:bidi="fa-IR"/>
        </w:rPr>
        <w:t>بررسی کسر شارژ:</w:t>
      </w:r>
    </w:p>
    <w:p w14:paraId="462FF672" w14:textId="62A775A3" w:rsidR="00631FA6" w:rsidRPr="001A16C7" w:rsidRDefault="00B76A10" w:rsidP="001A16C7">
      <w:pPr>
        <w:pStyle w:val="ListParagraph"/>
        <w:numPr>
          <w:ilvl w:val="0"/>
          <w:numId w:val="15"/>
        </w:numPr>
        <w:bidi/>
        <w:rPr>
          <w:rFonts w:cs="B Titr"/>
          <w:rtl/>
          <w:lang w:bidi="fa-IR"/>
        </w:rPr>
      </w:pPr>
      <w:r w:rsidRPr="001A16C7">
        <w:rPr>
          <w:rFonts w:cs="B Titr" w:hint="cs"/>
          <w:rtl/>
          <w:lang w:bidi="fa-IR"/>
        </w:rPr>
        <w:t>در ابتدا بررسی شود مدنظر مشترک چه بازه زمانی میباشد؟</w:t>
      </w:r>
    </w:p>
    <w:p w14:paraId="4D58E8CC" w14:textId="7C797692" w:rsidR="00B76A10" w:rsidRPr="001A16C7" w:rsidRDefault="004539CF" w:rsidP="00353A3E">
      <w:pPr>
        <w:bidi/>
        <w:rPr>
          <w:rFonts w:cs="B Titr"/>
          <w:rtl/>
          <w:lang w:bidi="fa-IR"/>
        </w:rPr>
      </w:pPr>
      <w:r w:rsidRPr="001A16C7">
        <w:rPr>
          <w:rFonts w:cs="B Titr"/>
          <w:rtl/>
          <w:lang w:bidi="fa-IR"/>
        </w:rPr>
        <w:t>حتما تار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 w:hint="eastAsia"/>
          <w:rtl/>
          <w:lang w:bidi="fa-IR"/>
        </w:rPr>
        <w:t>خ</w:t>
      </w:r>
      <w:r w:rsidRPr="001A16C7">
        <w:rPr>
          <w:rFonts w:cs="B Titr"/>
          <w:rtl/>
          <w:lang w:bidi="fa-IR"/>
        </w:rPr>
        <w:t xml:space="preserve"> و ساعت آخر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 w:hint="eastAsia"/>
          <w:rtl/>
          <w:lang w:bidi="fa-IR"/>
        </w:rPr>
        <w:t>ن</w:t>
      </w:r>
      <w:r w:rsidRPr="001A16C7">
        <w:rPr>
          <w:rFonts w:cs="B Titr"/>
          <w:rtl/>
          <w:lang w:bidi="fa-IR"/>
        </w:rPr>
        <w:t xml:space="preserve"> شارژ</w:t>
      </w:r>
      <w:r w:rsidRPr="001A16C7">
        <w:rPr>
          <w:rFonts w:cs="B Titr" w:hint="cs"/>
          <w:rtl/>
          <w:lang w:bidi="fa-IR"/>
        </w:rPr>
        <w:t xml:space="preserve"> </w:t>
      </w:r>
      <w:r w:rsidRPr="001A16C7">
        <w:rPr>
          <w:rFonts w:cs="B Titr" w:hint="eastAsia"/>
          <w:rtl/>
          <w:lang w:bidi="fa-IR"/>
        </w:rPr>
        <w:t>را</w:t>
      </w:r>
      <w:r w:rsidRPr="001A16C7">
        <w:rPr>
          <w:rFonts w:cs="B Titr"/>
          <w:rtl/>
          <w:lang w:bidi="fa-IR"/>
        </w:rPr>
        <w:t xml:space="preserve"> با مشترک چک کن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 w:hint="eastAsia"/>
          <w:rtl/>
          <w:lang w:bidi="fa-IR"/>
        </w:rPr>
        <w:t>د</w:t>
      </w:r>
      <w:r w:rsidRPr="001A16C7">
        <w:rPr>
          <w:rFonts w:cs="B Titr"/>
          <w:rtl/>
          <w:lang w:bidi="fa-IR"/>
        </w:rPr>
        <w:t xml:space="preserve"> تا مطمئن شو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 w:hint="eastAsia"/>
          <w:rtl/>
          <w:lang w:bidi="fa-IR"/>
        </w:rPr>
        <w:t>د</w:t>
      </w:r>
      <w:r w:rsidRPr="001A16C7">
        <w:rPr>
          <w:rFonts w:cs="B Titr"/>
          <w:rtl/>
          <w:lang w:bidi="fa-IR"/>
        </w:rPr>
        <w:t xml:space="preserve"> که شارژ مورد نظر مشترک را بررس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/>
          <w:rtl/>
          <w:lang w:bidi="fa-IR"/>
        </w:rPr>
        <w:t xml:space="preserve"> م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 w:hint="eastAsia"/>
          <w:rtl/>
          <w:lang w:bidi="fa-IR"/>
        </w:rPr>
        <w:t>کن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 w:hint="eastAsia"/>
          <w:rtl/>
          <w:lang w:bidi="fa-IR"/>
        </w:rPr>
        <w:t>د</w:t>
      </w:r>
      <w:r w:rsidRPr="001A16C7">
        <w:rPr>
          <w:rFonts w:cs="B Titr"/>
          <w:rtl/>
          <w:lang w:bidi="fa-IR"/>
        </w:rPr>
        <w:t>.</w:t>
      </w:r>
    </w:p>
    <w:p w14:paraId="35CFC28E" w14:textId="1D9EED02" w:rsidR="004539CF" w:rsidRPr="001A16C7" w:rsidRDefault="004539CF" w:rsidP="001A16C7">
      <w:pPr>
        <w:pStyle w:val="ListParagraph"/>
        <w:numPr>
          <w:ilvl w:val="0"/>
          <w:numId w:val="16"/>
        </w:numPr>
        <w:bidi/>
        <w:rPr>
          <w:rFonts w:cs="B Titr"/>
          <w:u w:val="single"/>
          <w:rtl/>
          <w:lang w:bidi="fa-IR"/>
        </w:rPr>
      </w:pPr>
      <w:r w:rsidRPr="001A16C7">
        <w:rPr>
          <w:rFonts w:cs="B Titr" w:hint="cs"/>
          <w:u w:val="single"/>
          <w:rtl/>
          <w:lang w:bidi="fa-IR"/>
        </w:rPr>
        <w:t xml:space="preserve">اگر شارژ مورد نظر ایشان وارد خط نشده بود: </w:t>
      </w:r>
      <w:r w:rsidRPr="001A16C7">
        <w:rPr>
          <w:rFonts w:cs="B Titr" w:hint="cs"/>
          <w:rtl/>
          <w:lang w:bidi="fa-IR"/>
        </w:rPr>
        <w:t>پیگیری شارژ انجام شود.</w:t>
      </w:r>
    </w:p>
    <w:p w14:paraId="6080C2F2" w14:textId="74F73692" w:rsidR="004539CF" w:rsidRPr="001A16C7" w:rsidRDefault="004539CF" w:rsidP="001A16C7">
      <w:pPr>
        <w:pStyle w:val="ListParagraph"/>
        <w:numPr>
          <w:ilvl w:val="0"/>
          <w:numId w:val="17"/>
        </w:numPr>
        <w:bidi/>
        <w:rPr>
          <w:rFonts w:cs="B Titr"/>
          <w:u w:val="single"/>
          <w:rtl/>
          <w:lang w:bidi="fa-IR"/>
        </w:rPr>
      </w:pPr>
      <w:r w:rsidRPr="001A16C7">
        <w:rPr>
          <w:rFonts w:cs="B Titr"/>
          <w:u w:val="single"/>
          <w:rtl/>
          <w:lang w:bidi="fa-IR"/>
        </w:rPr>
        <w:t>اگر شارژ مورد نظر ا</w:t>
      </w:r>
      <w:r w:rsidRPr="001A16C7">
        <w:rPr>
          <w:rFonts w:cs="B Titr" w:hint="cs"/>
          <w:u w:val="single"/>
          <w:rtl/>
          <w:lang w:bidi="fa-IR"/>
        </w:rPr>
        <w:t>ی</w:t>
      </w:r>
      <w:r w:rsidRPr="001A16C7">
        <w:rPr>
          <w:rFonts w:cs="B Titr" w:hint="eastAsia"/>
          <w:u w:val="single"/>
          <w:rtl/>
          <w:lang w:bidi="fa-IR"/>
        </w:rPr>
        <w:t>شان</w:t>
      </w:r>
      <w:r w:rsidRPr="001A16C7">
        <w:rPr>
          <w:rFonts w:cs="B Titr"/>
          <w:u w:val="single"/>
          <w:rtl/>
          <w:lang w:bidi="fa-IR"/>
        </w:rPr>
        <w:t xml:space="preserve"> وارد خط </w:t>
      </w:r>
      <w:r w:rsidRPr="001A16C7">
        <w:rPr>
          <w:rFonts w:cs="B Titr" w:hint="cs"/>
          <w:u w:val="single"/>
          <w:rtl/>
          <w:lang w:bidi="fa-IR"/>
        </w:rPr>
        <w:t>شده</w:t>
      </w:r>
      <w:r w:rsidRPr="001A16C7">
        <w:rPr>
          <w:rFonts w:cs="B Titr"/>
          <w:u w:val="single"/>
          <w:rtl/>
          <w:lang w:bidi="fa-IR"/>
        </w:rPr>
        <w:t xml:space="preserve"> بود:</w:t>
      </w:r>
    </w:p>
    <w:p w14:paraId="5E34D8E0" w14:textId="6F81C5BC" w:rsidR="004539CF" w:rsidRPr="001A16C7" w:rsidRDefault="004539CF" w:rsidP="004D1F7A">
      <w:pPr>
        <w:pStyle w:val="ListParagraph"/>
        <w:numPr>
          <w:ilvl w:val="0"/>
          <w:numId w:val="9"/>
        </w:numPr>
        <w:bidi/>
        <w:rPr>
          <w:rFonts w:cs="B Titr"/>
          <w:rtl/>
          <w:lang w:bidi="fa-IR"/>
        </w:rPr>
      </w:pPr>
      <w:r w:rsidRPr="001A16C7">
        <w:rPr>
          <w:rFonts w:cs="B Titr" w:hint="cs"/>
          <w:rtl/>
          <w:lang w:bidi="fa-IR"/>
        </w:rPr>
        <w:t>بررسی خلاصه کارکرد از زمان انجام شارژ و اعلام کلیه موارد کارکرد به مشترک</w:t>
      </w:r>
    </w:p>
    <w:p w14:paraId="608BB328" w14:textId="0AF7362D" w:rsidR="004539CF" w:rsidRPr="001A16C7" w:rsidRDefault="004539CF" w:rsidP="004D1F7A">
      <w:pPr>
        <w:pStyle w:val="ListParagraph"/>
        <w:numPr>
          <w:ilvl w:val="0"/>
          <w:numId w:val="9"/>
        </w:numPr>
        <w:bidi/>
        <w:rPr>
          <w:rFonts w:cs="B Titr"/>
          <w:rtl/>
          <w:lang w:bidi="fa-IR"/>
        </w:rPr>
      </w:pPr>
      <w:r w:rsidRPr="001A16C7">
        <w:rPr>
          <w:rFonts w:cs="B Titr" w:hint="cs"/>
          <w:rtl/>
          <w:lang w:bidi="fa-IR"/>
        </w:rPr>
        <w:t>بررسی وجود شارژ فوق العاده و زمان انقضای آن (پیامک های اطلاع رسانی</w:t>
      </w:r>
      <w:r w:rsidR="005A0748" w:rsidRPr="001A16C7">
        <w:rPr>
          <w:rFonts w:cs="B Titr" w:hint="cs"/>
          <w:rtl/>
          <w:lang w:bidi="fa-IR"/>
        </w:rPr>
        <w:t xml:space="preserve"> و </w:t>
      </w:r>
      <w:proofErr w:type="spellStart"/>
      <w:r w:rsidR="005A0748" w:rsidRPr="001A16C7">
        <w:rPr>
          <w:rFonts w:cs="B Titr"/>
          <w:lang w:bidi="fa-IR"/>
        </w:rPr>
        <w:t>cbs</w:t>
      </w:r>
      <w:proofErr w:type="spellEnd"/>
      <w:r w:rsidRPr="001A16C7">
        <w:rPr>
          <w:rFonts w:cs="B Titr" w:hint="cs"/>
          <w:rtl/>
          <w:lang w:bidi="fa-IR"/>
        </w:rPr>
        <w:t xml:space="preserve"> بررسی شود.)</w:t>
      </w:r>
    </w:p>
    <w:p w14:paraId="2245211E" w14:textId="5DECBB4F" w:rsidR="004539CF" w:rsidRPr="001A16C7" w:rsidRDefault="004539CF" w:rsidP="004D1F7A">
      <w:pPr>
        <w:pStyle w:val="ListParagraph"/>
        <w:numPr>
          <w:ilvl w:val="0"/>
          <w:numId w:val="9"/>
        </w:numPr>
        <w:bidi/>
        <w:rPr>
          <w:rFonts w:cs="B Titr"/>
          <w:rtl/>
          <w:lang w:bidi="fa-IR"/>
        </w:rPr>
      </w:pPr>
      <w:r w:rsidRPr="001A16C7">
        <w:rPr>
          <w:rFonts w:cs="B Titr" w:hint="cs"/>
          <w:rtl/>
          <w:lang w:bidi="fa-IR"/>
        </w:rPr>
        <w:t xml:space="preserve">بررسی انتقال اعتبارهای انجام شده </w:t>
      </w:r>
      <w:r w:rsidRPr="001A16C7">
        <w:rPr>
          <w:rFonts w:cs="B Titr"/>
          <w:rtl/>
          <w:lang w:bidi="fa-IR"/>
        </w:rPr>
        <w:t>(پ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 w:hint="eastAsia"/>
          <w:rtl/>
          <w:lang w:bidi="fa-IR"/>
        </w:rPr>
        <w:t>امک</w:t>
      </w:r>
      <w:r w:rsidRPr="001A16C7">
        <w:rPr>
          <w:rFonts w:cs="B Titr"/>
          <w:rtl/>
          <w:lang w:bidi="fa-IR"/>
        </w:rPr>
        <w:t xml:space="preserve"> ها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/>
          <w:rtl/>
          <w:lang w:bidi="fa-IR"/>
        </w:rPr>
        <w:t xml:space="preserve"> اطلاع رسان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/>
          <w:rtl/>
          <w:lang w:bidi="fa-IR"/>
        </w:rPr>
        <w:t xml:space="preserve"> بررس</w:t>
      </w:r>
      <w:r w:rsidRPr="001A16C7">
        <w:rPr>
          <w:rFonts w:cs="B Titr" w:hint="cs"/>
          <w:rtl/>
          <w:lang w:bidi="fa-IR"/>
        </w:rPr>
        <w:t>ی</w:t>
      </w:r>
      <w:r w:rsidRPr="001A16C7">
        <w:rPr>
          <w:rFonts w:cs="B Titr"/>
          <w:rtl/>
          <w:lang w:bidi="fa-IR"/>
        </w:rPr>
        <w:t xml:space="preserve"> ش</w:t>
      </w:r>
      <w:r w:rsidRPr="001A16C7">
        <w:rPr>
          <w:rFonts w:cs="B Titr" w:hint="cs"/>
          <w:rtl/>
          <w:lang w:bidi="fa-IR"/>
        </w:rPr>
        <w:t>ود.)</w:t>
      </w:r>
    </w:p>
    <w:p w14:paraId="5DDABBA3" w14:textId="48E61C56" w:rsidR="004539CF" w:rsidRPr="001A16C7" w:rsidRDefault="004539CF" w:rsidP="004D1F7A">
      <w:pPr>
        <w:pStyle w:val="ListParagraph"/>
        <w:numPr>
          <w:ilvl w:val="0"/>
          <w:numId w:val="9"/>
        </w:numPr>
        <w:bidi/>
        <w:rPr>
          <w:rFonts w:cs="B Titr"/>
          <w:lang w:bidi="fa-IR"/>
        </w:rPr>
      </w:pPr>
      <w:r w:rsidRPr="001A16C7">
        <w:rPr>
          <w:rFonts w:cs="B Titr" w:hint="cs"/>
          <w:rtl/>
          <w:lang w:bidi="fa-IR"/>
        </w:rPr>
        <w:t>بررسی تسویه شارژ اضطراری (پیامک های اطلاع رسانی بررسی شود.)</w:t>
      </w:r>
    </w:p>
    <w:p w14:paraId="023AD1AB" w14:textId="540D891E" w:rsidR="001A16C7" w:rsidRDefault="005A0748" w:rsidP="001A16C7">
      <w:pPr>
        <w:pStyle w:val="ListParagraph"/>
        <w:numPr>
          <w:ilvl w:val="0"/>
          <w:numId w:val="9"/>
        </w:numPr>
        <w:bidi/>
        <w:rPr>
          <w:rFonts w:cs="B Titr"/>
          <w:lang w:bidi="fa-IR"/>
        </w:rPr>
      </w:pPr>
      <w:r w:rsidRPr="001A16C7">
        <w:rPr>
          <w:rFonts w:cs="B Titr" w:hint="cs"/>
          <w:rtl/>
          <w:lang w:bidi="fa-IR"/>
        </w:rPr>
        <w:t>بررسی خرید بسته برای دیگران</w:t>
      </w:r>
      <w:r w:rsidR="001A16C7" w:rsidRPr="001A16C7">
        <w:rPr>
          <w:rFonts w:cs="B Titr" w:hint="cs"/>
          <w:rtl/>
          <w:lang w:bidi="fa-IR"/>
        </w:rPr>
        <w:t>(کارمزد خدمات)</w:t>
      </w:r>
      <w:r w:rsidR="001A16C7" w:rsidRPr="001A16C7">
        <w:rPr>
          <w:rtl/>
        </w:rPr>
        <w:t xml:space="preserve"> </w:t>
      </w:r>
      <w:r w:rsidR="001A16C7" w:rsidRPr="001A16C7">
        <w:rPr>
          <w:rFonts w:cs="B Titr"/>
          <w:rtl/>
          <w:lang w:bidi="fa-IR"/>
        </w:rPr>
        <w:t>(پ</w:t>
      </w:r>
      <w:r w:rsidR="001A16C7" w:rsidRPr="001A16C7">
        <w:rPr>
          <w:rFonts w:cs="B Titr" w:hint="cs"/>
          <w:rtl/>
          <w:lang w:bidi="fa-IR"/>
        </w:rPr>
        <w:t>ی</w:t>
      </w:r>
      <w:r w:rsidR="001A16C7" w:rsidRPr="001A16C7">
        <w:rPr>
          <w:rFonts w:cs="B Titr" w:hint="eastAsia"/>
          <w:rtl/>
          <w:lang w:bidi="fa-IR"/>
        </w:rPr>
        <w:t>امک</w:t>
      </w:r>
      <w:r w:rsidR="001A16C7" w:rsidRPr="001A16C7">
        <w:rPr>
          <w:rFonts w:cs="B Titr"/>
          <w:rtl/>
          <w:lang w:bidi="fa-IR"/>
        </w:rPr>
        <w:t xml:space="preserve"> ها</w:t>
      </w:r>
      <w:r w:rsidR="001A16C7" w:rsidRPr="001A16C7">
        <w:rPr>
          <w:rFonts w:cs="B Titr" w:hint="cs"/>
          <w:rtl/>
          <w:lang w:bidi="fa-IR"/>
        </w:rPr>
        <w:t>ی</w:t>
      </w:r>
      <w:r w:rsidR="001A16C7" w:rsidRPr="001A16C7">
        <w:rPr>
          <w:rFonts w:cs="B Titr"/>
          <w:rtl/>
          <w:lang w:bidi="fa-IR"/>
        </w:rPr>
        <w:t xml:space="preserve"> اطلاع رسان</w:t>
      </w:r>
      <w:r w:rsidR="001A16C7" w:rsidRPr="001A16C7">
        <w:rPr>
          <w:rFonts w:cs="B Titr" w:hint="cs"/>
          <w:rtl/>
          <w:lang w:bidi="fa-IR"/>
        </w:rPr>
        <w:t>ی</w:t>
      </w:r>
      <w:r w:rsidR="001A16C7" w:rsidRPr="001A16C7">
        <w:rPr>
          <w:rFonts w:cs="B Titr"/>
          <w:rtl/>
          <w:lang w:bidi="fa-IR"/>
        </w:rPr>
        <w:t xml:space="preserve"> بررس</w:t>
      </w:r>
      <w:r w:rsidR="001A16C7" w:rsidRPr="001A16C7">
        <w:rPr>
          <w:rFonts w:cs="B Titr" w:hint="cs"/>
          <w:rtl/>
          <w:lang w:bidi="fa-IR"/>
        </w:rPr>
        <w:t>ی</w:t>
      </w:r>
      <w:r w:rsidR="001A16C7" w:rsidRPr="001A16C7">
        <w:rPr>
          <w:rFonts w:cs="B Titr"/>
          <w:rtl/>
          <w:lang w:bidi="fa-IR"/>
        </w:rPr>
        <w:t xml:space="preserve"> شود.)</w:t>
      </w:r>
    </w:p>
    <w:p w14:paraId="26521A25" w14:textId="5942230B" w:rsidR="001A16C7" w:rsidRDefault="001A16C7" w:rsidP="001A16C7">
      <w:pPr>
        <w:bidi/>
        <w:ind w:left="1080"/>
        <w:rPr>
          <w:rFonts w:cs="B Titr"/>
          <w:lang w:bidi="fa-IR"/>
        </w:rPr>
      </w:pPr>
    </w:p>
    <w:p w14:paraId="1D1DB543" w14:textId="6F574217" w:rsidR="003C6DC6" w:rsidRPr="005E4EC8" w:rsidRDefault="003C6DC6" w:rsidP="003C6DC6">
      <w:pPr>
        <w:bidi/>
        <w:rPr>
          <w:rFonts w:ascii="Cambria Math" w:hAnsi="Cambria Math" w:cs="B Titr"/>
          <w:rtl/>
          <w:lang w:val="en-PH" w:bidi="fa-IR"/>
        </w:rPr>
      </w:pPr>
      <w:r>
        <w:rPr>
          <mc:AlternateContent>
            <mc:Choice Requires="w16se">
              <w:rFonts w:ascii="Cambria Math" w:hAnsi="Cambria Math" w:cs="B Titr" w:hint="cs"/>
            </mc:Choice>
            <mc:Fallback>
              <w:rFonts w:ascii="Segoe UI Emoji" w:eastAsia="Segoe UI Emoji" w:hAnsi="Segoe UI Emoji" w:cs="Segoe UI Emoji"/>
            </mc:Fallback>
          </mc:AlternateContent>
          <w:rtl/>
          <w:lang w:val="en-PH" w:bidi="fa-IR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>
        <w:rPr>
          <w:rFonts w:ascii="Cambria Math" w:hAnsi="Cambria Math" w:cs="B Titr" w:hint="cs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نکته: درصورت فعال بودن </w:t>
      </w:r>
      <w:r w:rsidRPr="003C6DC6">
        <w:rPr>
          <w:rFonts w:ascii="Cambria Math" w:hAnsi="Cambria Math" w:cs="B Titr" w:hint="cs"/>
          <w:color w:val="FF0000"/>
          <w:rtl/>
          <w:lang w:val="en-PH" w:bidi="fa-IR"/>
        </w:rPr>
        <w:t xml:space="preserve">هدیه شارژ فوق العاده 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و بسته ی دیگر </w:t>
      </w:r>
      <w:r w:rsidRPr="005E4EC8">
        <w:rPr>
          <w:rFonts w:ascii="Cambria Math" w:hAnsi="Cambria Math" w:cs="B Titr"/>
          <w:rtl/>
          <w:lang w:val="en-PH" w:bidi="fa-IR"/>
        </w:rPr>
        <w:t>(</w:t>
      </w:r>
      <w:r w:rsidRPr="005E4EC8">
        <w:rPr>
          <w:rFonts w:ascii="Cambria Math" w:hAnsi="Cambria Math" w:cs="B Titr" w:hint="cs"/>
          <w:rtl/>
          <w:lang w:val="en-PH" w:bidi="fa-IR"/>
        </w:rPr>
        <w:t>مکالمه،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پیامک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یا</w:t>
      </w:r>
      <w:r w:rsidRPr="005E4EC8">
        <w:rPr>
          <w:rFonts w:ascii="Cambria Math" w:hAnsi="Cambria Math" w:cs="B Titr"/>
          <w:rtl/>
          <w:lang w:val="en-PH" w:bidi="fa-IR"/>
        </w:rPr>
        <w:t xml:space="preserve"> </w:t>
      </w:r>
      <w:r w:rsidRPr="005E4EC8">
        <w:rPr>
          <w:rFonts w:ascii="Cambria Math" w:hAnsi="Cambria Math" w:cs="B Titr" w:hint="cs"/>
          <w:rtl/>
          <w:lang w:val="en-PH" w:bidi="fa-IR"/>
        </w:rPr>
        <w:t>اینترنت</w:t>
      </w:r>
      <w:r w:rsidRPr="005E4EC8">
        <w:rPr>
          <w:rFonts w:ascii="Cambria Math" w:hAnsi="Cambria Math" w:cs="B Titr"/>
          <w:rtl/>
          <w:lang w:val="en-PH" w:bidi="fa-IR"/>
        </w:rPr>
        <w:t>)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: اولویت مصرف با بسته میباشد؛ درشرایطی که مشترک اعلام کردند بجای بسته، از هدیه شارژ فوق العاده کسر میشود </w:t>
      </w:r>
      <w:r w:rsidRPr="005E4EC8">
        <w:rPr>
          <w:rFonts w:ascii="Times New Roman" w:hAnsi="Times New Roman" w:cs="Times New Roman" w:hint="cs"/>
          <w:rtl/>
          <w:lang w:val="en-PH" w:bidi="fa-IR"/>
        </w:rPr>
        <w:t>←</w:t>
      </w:r>
      <w:r w:rsidRPr="005E4EC8">
        <w:rPr>
          <w:rFonts w:ascii="Cambria Math" w:hAnsi="Cambria Math" w:cs="B Titr" w:hint="cs"/>
          <w:rtl/>
          <w:lang w:val="en-PH" w:bidi="fa-IR"/>
        </w:rPr>
        <w:t xml:space="preserve"> انتقال تماس به لایه دوم پاسخگویی</w:t>
      </w:r>
    </w:p>
    <w:p w14:paraId="59473DE1" w14:textId="77777777" w:rsidR="003C6DC6" w:rsidRPr="001A16C7" w:rsidRDefault="003C6DC6" w:rsidP="003C6DC6">
      <w:pPr>
        <w:bidi/>
        <w:ind w:left="1080"/>
        <w:rPr>
          <w:rFonts w:cs="B Titr"/>
          <w:rtl/>
          <w:lang w:bidi="fa-IR"/>
        </w:rPr>
      </w:pPr>
    </w:p>
    <w:p w14:paraId="4D827B96" w14:textId="4C82201A" w:rsidR="001A16C7" w:rsidRPr="00A761BE" w:rsidRDefault="004539CF" w:rsidP="001A16C7">
      <w:pPr>
        <w:pStyle w:val="ListParagraph"/>
        <w:numPr>
          <w:ilvl w:val="0"/>
          <w:numId w:val="18"/>
        </w:numPr>
        <w:bidi/>
        <w:rPr>
          <w:rFonts w:cs="B Titr"/>
          <w:b/>
          <w:bCs/>
          <w:color w:val="FF0000"/>
          <w:u w:val="single"/>
          <w:rtl/>
          <w:lang w:bidi="fa-IR"/>
        </w:rPr>
      </w:pPr>
      <w:r w:rsidRPr="00A761BE">
        <w:rPr>
          <w:rFonts w:cs="B Titr" w:hint="cs"/>
          <w:b/>
          <w:bCs/>
          <w:color w:val="FF0000"/>
          <w:u w:val="single"/>
          <w:rtl/>
          <w:lang w:bidi="fa-IR"/>
        </w:rPr>
        <w:t>ارائه پیشنهاد بررسی کارکرد از همراه من الزامیست.</w:t>
      </w:r>
      <w:r w:rsidR="008C255E" w:rsidRPr="00A761BE">
        <w:rPr>
          <w:rFonts w:cs="B Titr" w:hint="cs"/>
          <w:b/>
          <w:bCs/>
          <w:color w:val="FF0000"/>
          <w:u w:val="single"/>
          <w:rtl/>
          <w:lang w:bidi="fa-IR"/>
        </w:rPr>
        <w:t>در همراه من استفاده داخلی و یا بین الملل از اینترنت قابل مشاهده است</w:t>
      </w:r>
      <w:r w:rsidR="008C255E" w:rsidRPr="001A16C7">
        <w:rPr>
          <w:rFonts w:cs="B Titr" w:hint="cs"/>
          <w:b/>
          <w:bCs/>
          <w:i/>
          <w:iCs/>
          <w:color w:val="FF0000"/>
          <w:u w:val="single"/>
          <w:rtl/>
          <w:lang w:bidi="fa-IR"/>
        </w:rPr>
        <w:t>.</w:t>
      </w:r>
    </w:p>
    <w:p w14:paraId="4DB9D68C" w14:textId="47AB64DC" w:rsidR="004539CF" w:rsidRDefault="004539CF" w:rsidP="004D1F7A">
      <w:pPr>
        <w:pStyle w:val="ListParagraph"/>
        <w:numPr>
          <w:ilvl w:val="0"/>
          <w:numId w:val="13"/>
        </w:numPr>
        <w:bidi/>
        <w:rPr>
          <w:rFonts w:cs="B Titr"/>
        </w:rPr>
      </w:pPr>
      <w:r w:rsidRPr="001A16C7">
        <w:rPr>
          <w:rFonts w:cs="B Titr"/>
          <w:rtl/>
        </w:rPr>
        <w:t xml:space="preserve"> اگر با توضیحات کامل شما و همچنین معرفی همراه من برای دریافت </w:t>
      </w:r>
      <w:r w:rsidR="004D1F7A" w:rsidRPr="001A16C7">
        <w:rPr>
          <w:rFonts w:cs="B Titr" w:hint="cs"/>
          <w:rtl/>
        </w:rPr>
        <w:t>خلاصه</w:t>
      </w:r>
      <w:r w:rsidRPr="001A16C7">
        <w:rPr>
          <w:rFonts w:cs="B Titr"/>
          <w:rtl/>
        </w:rPr>
        <w:t xml:space="preserve"> کارکرد هم مشترک قانع نشد، برای بررسی با جزئیات بیشتر، میتوانید تماس را به </w:t>
      </w:r>
      <w:r w:rsidR="004D1F7A" w:rsidRPr="001A16C7">
        <w:rPr>
          <w:rFonts w:cs="B Titr" w:hint="cs"/>
          <w:rtl/>
        </w:rPr>
        <w:t>لایه</w:t>
      </w:r>
      <w:r w:rsidRPr="001A16C7">
        <w:rPr>
          <w:rFonts w:cs="B Titr"/>
          <w:rtl/>
        </w:rPr>
        <w:t xml:space="preserve"> دوم انتقال دهی</w:t>
      </w:r>
      <w:r w:rsidRPr="001A16C7">
        <w:rPr>
          <w:rFonts w:cs="B Titr" w:hint="cs"/>
          <w:rtl/>
        </w:rPr>
        <w:t>د.</w:t>
      </w:r>
    </w:p>
    <w:p w14:paraId="154933DA" w14:textId="77777777" w:rsidR="001A16C7" w:rsidRPr="001A16C7" w:rsidRDefault="001A16C7" w:rsidP="001A16C7">
      <w:pPr>
        <w:bidi/>
        <w:ind w:left="720"/>
        <w:rPr>
          <w:rFonts w:cs="B Titr"/>
        </w:rPr>
      </w:pPr>
    </w:p>
    <w:p w14:paraId="1CFC9ACC" w14:textId="441D6495" w:rsidR="004D1F7A" w:rsidRDefault="004D1F7A" w:rsidP="004D1F7A">
      <w:pPr>
        <w:pStyle w:val="ListParagraph"/>
        <w:numPr>
          <w:ilvl w:val="0"/>
          <w:numId w:val="13"/>
        </w:numPr>
        <w:bidi/>
        <w:rPr>
          <w:rFonts w:cs="B Titr"/>
          <w:highlight w:val="yellow"/>
        </w:rPr>
      </w:pPr>
      <w:r w:rsidRPr="001A16C7">
        <w:rPr>
          <w:rFonts w:cs="B Titr" w:hint="cs"/>
          <w:highlight w:val="yellow"/>
          <w:rtl/>
        </w:rPr>
        <w:t xml:space="preserve">بررسی دریافت </w:t>
      </w:r>
      <w:r w:rsidRPr="001A16C7">
        <w:rPr>
          <w:rFonts w:cs="B Titr" w:hint="cs"/>
          <w:b/>
          <w:bCs/>
          <w:highlight w:val="yellow"/>
          <w:rtl/>
        </w:rPr>
        <w:t>پیامک های اطلاع رسانی</w:t>
      </w:r>
      <w:r w:rsidRPr="001A16C7">
        <w:rPr>
          <w:rFonts w:cs="B Titr" w:hint="cs"/>
          <w:highlight w:val="yellow"/>
          <w:rtl/>
        </w:rPr>
        <w:t xml:space="preserve"> و </w:t>
      </w:r>
      <w:r w:rsidRPr="001A16C7">
        <w:rPr>
          <w:rFonts w:cs="B Titr" w:hint="cs"/>
          <w:b/>
          <w:bCs/>
          <w:highlight w:val="yellow"/>
          <w:rtl/>
        </w:rPr>
        <w:t>پیشنهاد خرید بسته</w:t>
      </w:r>
      <w:r w:rsidRPr="001A16C7">
        <w:rPr>
          <w:rFonts w:cs="B Titr" w:hint="cs"/>
          <w:highlight w:val="yellow"/>
          <w:rtl/>
        </w:rPr>
        <w:t xml:space="preserve"> در تمامی حالات،از جمله موارد زیر الزامی است</w:t>
      </w:r>
      <w:r w:rsidRPr="001A16C7">
        <w:rPr>
          <w:rFonts w:cs="B Titr"/>
          <w:highlight w:val="yellow"/>
        </w:rPr>
        <w:t xml:space="preserve"> </w:t>
      </w:r>
      <w:r w:rsidRPr="001A16C7">
        <w:rPr>
          <w:rFonts w:cs="B Titr" w:hint="cs"/>
          <w:highlight w:val="yellow"/>
          <w:rtl/>
          <w:lang w:bidi="fa-IR"/>
        </w:rPr>
        <w:t xml:space="preserve">و حتما دسترسی </w:t>
      </w:r>
      <w:proofErr w:type="spellStart"/>
      <w:r w:rsidRPr="001A16C7">
        <w:rPr>
          <w:rFonts w:cs="B Titr"/>
          <w:b/>
          <w:bCs/>
          <w:highlight w:val="yellow"/>
          <w:lang w:bidi="fa-IR"/>
        </w:rPr>
        <w:t>cbs</w:t>
      </w:r>
      <w:proofErr w:type="spellEnd"/>
      <w:r w:rsidRPr="001A16C7">
        <w:rPr>
          <w:rFonts w:cs="B Titr" w:hint="cs"/>
          <w:highlight w:val="yellow"/>
          <w:rtl/>
          <w:lang w:bidi="fa-IR"/>
        </w:rPr>
        <w:t xml:space="preserve"> </w:t>
      </w:r>
      <w:r w:rsidRPr="001A16C7">
        <w:rPr>
          <w:rFonts w:cs="B Titr"/>
          <w:highlight w:val="yellow"/>
          <w:lang w:bidi="fa-IR"/>
        </w:rPr>
        <w:t xml:space="preserve"> </w:t>
      </w:r>
      <w:r w:rsidRPr="001A16C7">
        <w:rPr>
          <w:rFonts w:cs="B Titr" w:hint="cs"/>
          <w:highlight w:val="yellow"/>
          <w:rtl/>
          <w:lang w:bidi="fa-IR"/>
        </w:rPr>
        <w:t>را بررسی نموده و پیامک مدنظر را همراه با تاریخ و ساعت ارسال،برای مشترک بخوانید</w:t>
      </w:r>
      <w:r w:rsidR="001A16C7" w:rsidRPr="001A16C7">
        <w:rPr>
          <w:rFonts w:cs="B Titr"/>
          <w:highlight w:val="yellow"/>
          <w:lang w:bidi="fa-IR"/>
        </w:rPr>
        <w:t>:</w:t>
      </w:r>
    </w:p>
    <w:p w14:paraId="7B91619D" w14:textId="77777777" w:rsidR="00EC484C" w:rsidRPr="00EC484C" w:rsidRDefault="00EC484C" w:rsidP="00EC484C">
      <w:pPr>
        <w:pStyle w:val="ListParagraph"/>
        <w:rPr>
          <w:rFonts w:cs="B Titr"/>
          <w:highlight w:val="yellow"/>
          <w:rtl/>
        </w:rPr>
      </w:pPr>
    </w:p>
    <w:p w14:paraId="36A88F62" w14:textId="77777777" w:rsidR="00EC484C" w:rsidRPr="001A16C7" w:rsidRDefault="00EC484C" w:rsidP="00EC484C">
      <w:pPr>
        <w:pStyle w:val="ListParagraph"/>
        <w:bidi/>
        <w:ind w:left="1080"/>
        <w:rPr>
          <w:rFonts w:cs="B Titr"/>
          <w:highlight w:val="yellow"/>
        </w:rPr>
      </w:pPr>
    </w:p>
    <w:p w14:paraId="7A7A2763" w14:textId="746F13D9" w:rsidR="004D1F7A" w:rsidRPr="001A16C7" w:rsidRDefault="004D1F7A" w:rsidP="004D1F7A">
      <w:pPr>
        <w:bidi/>
        <w:rPr>
          <w:rFonts w:cs="B Titr"/>
          <w:b/>
          <w:bCs/>
          <w:color w:val="833C0B" w:themeColor="accent2" w:themeShade="80"/>
          <w:rtl/>
        </w:rPr>
      </w:pPr>
      <w:r w:rsidRPr="001A16C7">
        <w:rPr>
          <w:rFonts w:cs="B Titr" w:hint="cs"/>
          <w:b/>
          <w:bCs/>
          <w:color w:val="833C0B" w:themeColor="accent2" w:themeShade="80"/>
          <w:rtl/>
        </w:rPr>
        <w:t xml:space="preserve">«اینترنت آزاد» </w:t>
      </w:r>
    </w:p>
    <w:p w14:paraId="1E2EB30D" w14:textId="668DD54E" w:rsidR="001A16C7" w:rsidRPr="001A16C7" w:rsidRDefault="005A0748" w:rsidP="004D1F7A">
      <w:pPr>
        <w:bidi/>
        <w:rPr>
          <w:rFonts w:cs="B Titr"/>
          <w:color w:val="833C0B" w:themeColor="accent2" w:themeShade="80"/>
          <w:u w:val="single"/>
        </w:rPr>
      </w:pPr>
      <w:r w:rsidRPr="001A16C7">
        <w:rPr>
          <w:rFonts w:cs="B Titr" w:hint="cs"/>
          <w:color w:val="833C0B" w:themeColor="accent2" w:themeShade="80"/>
          <w:u w:val="single"/>
          <w:rtl/>
        </w:rPr>
        <w:t>چنانچه بیشترین هزینه مربوط به استفاده اینترنت آزاد میباشد</w:t>
      </w:r>
      <w:r w:rsidR="001A16C7" w:rsidRPr="001A16C7">
        <w:rPr>
          <w:rFonts w:cs="B Titr" w:hint="cs"/>
          <w:color w:val="833C0B" w:themeColor="accent2" w:themeShade="80"/>
          <w:u w:val="single"/>
          <w:rtl/>
        </w:rPr>
        <w:t>،اعلام و بررسی نکات زیر ضروری است</w:t>
      </w:r>
      <w:r w:rsidRPr="001A16C7">
        <w:rPr>
          <w:rFonts w:cs="B Titr" w:hint="cs"/>
          <w:color w:val="833C0B" w:themeColor="accent2" w:themeShade="80"/>
          <w:u w:val="single"/>
          <w:rtl/>
        </w:rPr>
        <w:t>؛</w:t>
      </w:r>
    </w:p>
    <w:p w14:paraId="774396C0" w14:textId="76FB350A" w:rsidR="001A16C7" w:rsidRPr="001A16C7" w:rsidRDefault="004D1F7A" w:rsidP="001A16C7">
      <w:pPr>
        <w:pStyle w:val="ListParagraph"/>
        <w:numPr>
          <w:ilvl w:val="0"/>
          <w:numId w:val="19"/>
        </w:numPr>
        <w:bidi/>
        <w:rPr>
          <w:rFonts w:cs="B Titr"/>
          <w:color w:val="833C0B" w:themeColor="accent2" w:themeShade="80"/>
        </w:rPr>
      </w:pPr>
      <w:r w:rsidRPr="001A16C7">
        <w:rPr>
          <w:rFonts w:cs="B Titr" w:hint="cs"/>
          <w:color w:val="833C0B" w:themeColor="accent2" w:themeShade="80"/>
          <w:rtl/>
        </w:rPr>
        <w:lastRenderedPageBreak/>
        <w:t>بررسی پیامک اطلاع رسانی پایان بسته اینترنت قبلی</w:t>
      </w:r>
    </w:p>
    <w:p w14:paraId="50AD64E9" w14:textId="77777777" w:rsidR="001A16C7" w:rsidRPr="001A16C7" w:rsidRDefault="001A16C7" w:rsidP="001A16C7">
      <w:pPr>
        <w:pStyle w:val="ListParagraph"/>
        <w:numPr>
          <w:ilvl w:val="0"/>
          <w:numId w:val="19"/>
        </w:numPr>
        <w:bidi/>
        <w:rPr>
          <w:rFonts w:cs="B Titr"/>
          <w:color w:val="833C0B" w:themeColor="accent2" w:themeShade="80"/>
          <w:rtl/>
        </w:rPr>
      </w:pPr>
      <w:r w:rsidRPr="001A16C7">
        <w:rPr>
          <w:rFonts w:cs="B Titr" w:hint="cs"/>
          <w:color w:val="833C0B" w:themeColor="accent2" w:themeShade="80"/>
          <w:rtl/>
          <w:lang w:bidi="fa-IR"/>
        </w:rPr>
        <w:t xml:space="preserve">پیامک اطلاع رسانی </w:t>
      </w:r>
      <w:r w:rsidR="004D1F7A" w:rsidRPr="001A16C7">
        <w:rPr>
          <w:rFonts w:cs="B Titr" w:hint="cs"/>
          <w:color w:val="833C0B" w:themeColor="accent2" w:themeShade="80"/>
          <w:rtl/>
        </w:rPr>
        <w:t>اخطار سرویس تعرفه آزاد(مبالغ بیشتر از 10000 تومان)</w:t>
      </w:r>
    </w:p>
    <w:p w14:paraId="2F3E8765" w14:textId="1D624F37" w:rsidR="00830E90" w:rsidRPr="00830E90" w:rsidRDefault="004D1F7A" w:rsidP="00830E90">
      <w:pPr>
        <w:pStyle w:val="ListParagraph"/>
        <w:numPr>
          <w:ilvl w:val="0"/>
          <w:numId w:val="19"/>
        </w:numPr>
        <w:bidi/>
        <w:rPr>
          <w:rFonts w:cs="B Titr"/>
          <w:color w:val="833C0B" w:themeColor="accent2" w:themeShade="80"/>
        </w:rPr>
      </w:pPr>
      <w:r w:rsidRPr="001A16C7">
        <w:rPr>
          <w:rFonts w:cs="B Titr" w:hint="cs"/>
          <w:color w:val="833C0B" w:themeColor="accent2" w:themeShade="80"/>
          <w:rtl/>
        </w:rPr>
        <w:t xml:space="preserve">پیشنهاد خرید بسته </w:t>
      </w:r>
    </w:p>
    <w:p w14:paraId="2EC7DAB0" w14:textId="7A93EA9D" w:rsidR="00EC484C" w:rsidRPr="00830E90" w:rsidRDefault="00830E90" w:rsidP="00830E90">
      <w:pPr>
        <w:pStyle w:val="ListParagraph"/>
        <w:numPr>
          <w:ilvl w:val="0"/>
          <w:numId w:val="25"/>
        </w:numPr>
        <w:bidi/>
        <w:rPr>
          <w:rFonts w:cs="B Titr" w:hint="cs"/>
          <w:sz w:val="20"/>
          <w:szCs w:val="20"/>
          <w:rtl/>
          <w:lang w:bidi="fa-IR"/>
        </w:rPr>
      </w:pPr>
      <w:bookmarkStart w:id="0" w:name="_Hlk171842392"/>
      <w:r w:rsidRPr="00830E90">
        <w:rPr>
          <w:rFonts w:cs="B Titr" w:hint="cs"/>
          <w:sz w:val="20"/>
          <w:szCs w:val="20"/>
          <w:rtl/>
          <w:lang w:bidi="fa-IR"/>
        </w:rPr>
        <w:t>دلیل تماس:</w:t>
      </w:r>
      <w:r w:rsidRPr="00830E90">
        <w:rPr>
          <w:sz w:val="20"/>
          <w:szCs w:val="20"/>
          <w:rtl/>
        </w:rPr>
        <w:t xml:space="preserve"> </w:t>
      </w:r>
      <w:r w:rsidRPr="00830E90">
        <w:rPr>
          <w:rFonts w:cs="B Titr"/>
          <w:sz w:val="20"/>
          <w:szCs w:val="20"/>
          <w:rtl/>
          <w:lang w:bidi="fa-IR"/>
        </w:rPr>
        <w:t>تحل</w:t>
      </w:r>
      <w:r w:rsidRPr="00830E90">
        <w:rPr>
          <w:rFonts w:cs="B Titr" w:hint="cs"/>
          <w:sz w:val="20"/>
          <w:szCs w:val="20"/>
          <w:rtl/>
          <w:lang w:bidi="fa-IR"/>
        </w:rPr>
        <w:t>ی</w:t>
      </w:r>
      <w:r w:rsidRPr="00830E90">
        <w:rPr>
          <w:rFonts w:cs="B Titr" w:hint="eastAsia"/>
          <w:sz w:val="20"/>
          <w:szCs w:val="20"/>
          <w:rtl/>
          <w:lang w:bidi="fa-IR"/>
        </w:rPr>
        <w:t>ل</w:t>
      </w:r>
      <w:r w:rsidRPr="00830E90">
        <w:rPr>
          <w:rFonts w:cs="B Titr"/>
          <w:sz w:val="20"/>
          <w:szCs w:val="20"/>
          <w:rtl/>
          <w:lang w:bidi="fa-IR"/>
        </w:rPr>
        <w:t xml:space="preserve"> محاسبات ا</w:t>
      </w:r>
      <w:r w:rsidRPr="00830E90">
        <w:rPr>
          <w:rFonts w:cs="B Titr" w:hint="cs"/>
          <w:sz w:val="20"/>
          <w:szCs w:val="20"/>
          <w:rtl/>
          <w:lang w:bidi="fa-IR"/>
        </w:rPr>
        <w:t>ی</w:t>
      </w:r>
      <w:r w:rsidRPr="00830E90">
        <w:rPr>
          <w:rFonts w:cs="B Titr" w:hint="eastAsia"/>
          <w:sz w:val="20"/>
          <w:szCs w:val="20"/>
          <w:rtl/>
          <w:lang w:bidi="fa-IR"/>
        </w:rPr>
        <w:t>نترنت</w:t>
      </w:r>
      <w:r w:rsidRPr="00830E90">
        <w:rPr>
          <w:rFonts w:cs="B Titr"/>
          <w:sz w:val="20"/>
          <w:szCs w:val="20"/>
          <w:rtl/>
          <w:lang w:bidi="fa-IR"/>
        </w:rPr>
        <w:t xml:space="preserve"> آزاد</w:t>
      </w:r>
      <w:r w:rsidRPr="00830E90">
        <w:rPr>
          <w:rFonts w:cs="B Titr" w:hint="cs"/>
          <w:sz w:val="20"/>
          <w:szCs w:val="20"/>
          <w:rtl/>
          <w:lang w:bidi="fa-IR"/>
        </w:rPr>
        <w:t>(اعتباری/دائمی)</w:t>
      </w:r>
    </w:p>
    <w:bookmarkEnd w:id="0"/>
    <w:p w14:paraId="0330B6E9" w14:textId="3261B86D" w:rsidR="004D1F7A" w:rsidRPr="001A16C7" w:rsidRDefault="004D1F7A" w:rsidP="004D1F7A">
      <w:pPr>
        <w:bidi/>
        <w:rPr>
          <w:rFonts w:cs="B Titr"/>
          <w:b/>
          <w:bCs/>
          <w:color w:val="1F4E79" w:themeColor="accent5" w:themeShade="80"/>
          <w:rtl/>
        </w:rPr>
      </w:pPr>
      <w:r w:rsidRPr="001A16C7">
        <w:rPr>
          <w:rFonts w:cs="B Titr" w:hint="cs"/>
          <w:b/>
          <w:bCs/>
          <w:color w:val="1F4E79" w:themeColor="accent5" w:themeShade="80"/>
          <w:rtl/>
        </w:rPr>
        <w:t>«بسته»</w:t>
      </w:r>
    </w:p>
    <w:p w14:paraId="22F5083C" w14:textId="77777777" w:rsidR="001A16C7" w:rsidRPr="001A16C7" w:rsidRDefault="004D1F7A" w:rsidP="004D1F7A">
      <w:pPr>
        <w:bidi/>
        <w:rPr>
          <w:rFonts w:cs="B Titr"/>
          <w:color w:val="1F4E79" w:themeColor="accent5" w:themeShade="80"/>
          <w:u w:val="single"/>
          <w:rtl/>
        </w:rPr>
      </w:pPr>
      <w:r w:rsidRPr="001A16C7">
        <w:rPr>
          <w:rFonts w:cs="B Titr" w:hint="cs"/>
          <w:color w:val="1F4E79" w:themeColor="accent5" w:themeShade="80"/>
          <w:u w:val="single"/>
          <w:rtl/>
        </w:rPr>
        <w:t>چنانچه بیشترین هزینه مربوط به خرید بسته میباشد</w:t>
      </w:r>
      <w:r w:rsidR="001A16C7" w:rsidRPr="001A16C7">
        <w:rPr>
          <w:rFonts w:cs="B Titr"/>
          <w:color w:val="1F4E79" w:themeColor="accent5" w:themeShade="80"/>
          <w:u w:val="single"/>
          <w:rtl/>
        </w:rPr>
        <w:t>،اعلام و بررس</w:t>
      </w:r>
      <w:r w:rsidR="001A16C7" w:rsidRPr="001A16C7">
        <w:rPr>
          <w:rFonts w:cs="B Titr" w:hint="cs"/>
          <w:color w:val="1F4E79" w:themeColor="accent5" w:themeShade="80"/>
          <w:u w:val="single"/>
          <w:rtl/>
        </w:rPr>
        <w:t>ی</w:t>
      </w:r>
      <w:r w:rsidR="001A16C7" w:rsidRPr="001A16C7">
        <w:rPr>
          <w:rFonts w:cs="B Titr"/>
          <w:color w:val="1F4E79" w:themeColor="accent5" w:themeShade="80"/>
          <w:u w:val="single"/>
          <w:rtl/>
        </w:rPr>
        <w:t xml:space="preserve"> نکات ز</w:t>
      </w:r>
      <w:r w:rsidR="001A16C7" w:rsidRPr="001A16C7">
        <w:rPr>
          <w:rFonts w:cs="B Titr" w:hint="cs"/>
          <w:color w:val="1F4E79" w:themeColor="accent5" w:themeShade="80"/>
          <w:u w:val="single"/>
          <w:rtl/>
        </w:rPr>
        <w:t>ی</w:t>
      </w:r>
      <w:r w:rsidR="001A16C7" w:rsidRPr="001A16C7">
        <w:rPr>
          <w:rFonts w:cs="B Titr" w:hint="eastAsia"/>
          <w:color w:val="1F4E79" w:themeColor="accent5" w:themeShade="80"/>
          <w:u w:val="single"/>
          <w:rtl/>
        </w:rPr>
        <w:t>ر</w:t>
      </w:r>
      <w:r w:rsidR="001A16C7" w:rsidRPr="001A16C7">
        <w:rPr>
          <w:rFonts w:cs="B Titr"/>
          <w:color w:val="1F4E79" w:themeColor="accent5" w:themeShade="80"/>
          <w:u w:val="single"/>
          <w:rtl/>
        </w:rPr>
        <w:t xml:space="preserve"> ضرور</w:t>
      </w:r>
      <w:r w:rsidR="001A16C7" w:rsidRPr="001A16C7">
        <w:rPr>
          <w:rFonts w:cs="B Titr" w:hint="cs"/>
          <w:color w:val="1F4E79" w:themeColor="accent5" w:themeShade="80"/>
          <w:u w:val="single"/>
          <w:rtl/>
        </w:rPr>
        <w:t>ی</w:t>
      </w:r>
      <w:r w:rsidR="001A16C7" w:rsidRPr="001A16C7">
        <w:rPr>
          <w:rFonts w:cs="B Titr"/>
          <w:color w:val="1F4E79" w:themeColor="accent5" w:themeShade="80"/>
          <w:u w:val="single"/>
          <w:rtl/>
        </w:rPr>
        <w:t xml:space="preserve"> است؛</w:t>
      </w:r>
    </w:p>
    <w:p w14:paraId="68E7E130" w14:textId="77777777" w:rsidR="001A16C7" w:rsidRPr="001A16C7" w:rsidRDefault="004D1F7A" w:rsidP="001A16C7">
      <w:pPr>
        <w:pStyle w:val="ListParagraph"/>
        <w:numPr>
          <w:ilvl w:val="0"/>
          <w:numId w:val="20"/>
        </w:numPr>
        <w:bidi/>
        <w:rPr>
          <w:rFonts w:cs="B Titr"/>
          <w:color w:val="1F4E79" w:themeColor="accent5" w:themeShade="80"/>
          <w:rtl/>
        </w:rPr>
      </w:pPr>
      <w:r w:rsidRPr="001A16C7">
        <w:rPr>
          <w:rFonts w:cs="B Titr" w:hint="cs"/>
          <w:color w:val="1F4E79" w:themeColor="accent5" w:themeShade="80"/>
          <w:rtl/>
        </w:rPr>
        <w:t xml:space="preserve">بررسی پیامک های اطلاع رسانی فعالسازی و ... </w:t>
      </w:r>
    </w:p>
    <w:p w14:paraId="69ED0E8D" w14:textId="3CAC6721" w:rsidR="004D1F7A" w:rsidRPr="001A16C7" w:rsidRDefault="004D1F7A" w:rsidP="001A16C7">
      <w:pPr>
        <w:pStyle w:val="ListParagraph"/>
        <w:numPr>
          <w:ilvl w:val="0"/>
          <w:numId w:val="20"/>
        </w:numPr>
        <w:bidi/>
        <w:rPr>
          <w:rFonts w:cs="B Titr"/>
          <w:color w:val="1F4E79" w:themeColor="accent5" w:themeShade="80"/>
          <w:rtl/>
        </w:rPr>
      </w:pPr>
      <w:r w:rsidRPr="001A16C7">
        <w:rPr>
          <w:rFonts w:cs="B Titr" w:hint="cs"/>
          <w:color w:val="1F4E79" w:themeColor="accent5" w:themeShade="80"/>
          <w:rtl/>
        </w:rPr>
        <w:t>درصورت نیاز</w:t>
      </w:r>
      <w:r w:rsidR="001A16C7" w:rsidRPr="001A16C7">
        <w:rPr>
          <w:rFonts w:cs="B Titr" w:hint="cs"/>
          <w:color w:val="1F4E79" w:themeColor="accent5" w:themeShade="80"/>
          <w:rtl/>
        </w:rPr>
        <w:t>ارائه</w:t>
      </w:r>
      <w:r w:rsidRPr="001A16C7">
        <w:rPr>
          <w:rFonts w:cs="B Titr" w:hint="cs"/>
          <w:color w:val="1F4E79" w:themeColor="accent5" w:themeShade="80"/>
          <w:rtl/>
        </w:rPr>
        <w:t xml:space="preserve"> پیشنهاد خرید بسته به صرفه تر </w:t>
      </w:r>
    </w:p>
    <w:p w14:paraId="327DBFB8" w14:textId="63C80DFA" w:rsidR="005A0748" w:rsidRDefault="005A0748" w:rsidP="005A0748">
      <w:pPr>
        <w:pStyle w:val="ListParagraph"/>
        <w:numPr>
          <w:ilvl w:val="0"/>
          <w:numId w:val="14"/>
        </w:numPr>
        <w:bidi/>
        <w:rPr>
          <w:rFonts w:cs="B Titr"/>
          <w:color w:val="1F4E79" w:themeColor="accent5" w:themeShade="80"/>
        </w:rPr>
      </w:pPr>
      <w:r w:rsidRPr="001A16C7">
        <w:rPr>
          <w:rFonts w:cs="B Titr" w:hint="cs"/>
          <w:color w:val="1F4E79" w:themeColor="accent5" w:themeShade="80"/>
          <w:rtl/>
        </w:rPr>
        <w:t>درصورتی که هزینه مربوط به بسته اینترنت میباشد؛به معلق بودن بسته قبلی و دریافت پیامک های اطلاع رسانی آن توجه نمایید.</w:t>
      </w:r>
    </w:p>
    <w:p w14:paraId="0CCD2191" w14:textId="19CAC167" w:rsidR="00EC484C" w:rsidRPr="00830E90" w:rsidRDefault="00830E90" w:rsidP="00830E90">
      <w:pPr>
        <w:pStyle w:val="ListParagraph"/>
        <w:numPr>
          <w:ilvl w:val="0"/>
          <w:numId w:val="25"/>
        </w:numPr>
        <w:bidi/>
        <w:rPr>
          <w:rFonts w:cs="B Titr"/>
          <w:sz w:val="20"/>
          <w:szCs w:val="20"/>
          <w:rtl/>
        </w:rPr>
      </w:pPr>
      <w:bookmarkStart w:id="1" w:name="_Hlk171842457"/>
      <w:r w:rsidRPr="00830E90">
        <w:rPr>
          <w:rFonts w:cs="B Titr"/>
          <w:sz w:val="20"/>
          <w:szCs w:val="20"/>
          <w:rtl/>
        </w:rPr>
        <w:t>دل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تماس: تم. سوالات متداول بسته ها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>...</w:t>
      </w:r>
      <w:r w:rsidRPr="00830E90">
        <w:rPr>
          <w:rFonts w:cs="B Titr"/>
          <w:sz w:val="20"/>
          <w:szCs w:val="20"/>
          <w:rtl/>
        </w:rPr>
        <w:t>(</w:t>
      </w:r>
      <w:r>
        <w:rPr>
          <w:rFonts w:cs="B Titr" w:hint="cs"/>
          <w:sz w:val="20"/>
          <w:szCs w:val="20"/>
          <w:rtl/>
        </w:rPr>
        <w:t>...</w:t>
      </w:r>
      <w:r w:rsidRPr="00830E90">
        <w:rPr>
          <w:rFonts w:cs="B Titr"/>
          <w:sz w:val="20"/>
          <w:szCs w:val="20"/>
          <w:rtl/>
        </w:rPr>
        <w:t>)</w:t>
      </w:r>
    </w:p>
    <w:bookmarkEnd w:id="1"/>
    <w:p w14:paraId="37701558" w14:textId="2F448D14" w:rsidR="004D1F7A" w:rsidRPr="00EC484C" w:rsidRDefault="005A0748" w:rsidP="004D1F7A">
      <w:pPr>
        <w:bidi/>
        <w:rPr>
          <w:rFonts w:cs="B Titr"/>
          <w:b/>
          <w:bCs/>
          <w:color w:val="FF0000"/>
          <w:rtl/>
        </w:rPr>
      </w:pPr>
      <w:r w:rsidRPr="00EC484C">
        <w:rPr>
          <w:rFonts w:cs="B Titr" w:hint="cs"/>
          <w:b/>
          <w:bCs/>
          <w:color w:val="FF0000"/>
          <w:rtl/>
        </w:rPr>
        <w:t>«پیامک»</w:t>
      </w:r>
    </w:p>
    <w:p w14:paraId="4C36ACF6" w14:textId="77777777" w:rsidR="00EC484C" w:rsidRPr="00EC484C" w:rsidRDefault="005A0748" w:rsidP="005A0748">
      <w:pPr>
        <w:bidi/>
        <w:rPr>
          <w:rFonts w:cs="B Titr"/>
          <w:color w:val="FF0000"/>
          <w:u w:val="single"/>
          <w:rtl/>
        </w:rPr>
      </w:pPr>
      <w:r w:rsidRPr="00EC484C">
        <w:rPr>
          <w:rFonts w:cs="B Titr"/>
          <w:color w:val="FF0000"/>
          <w:u w:val="single"/>
          <w:rtl/>
        </w:rPr>
        <w:t>چنانچه ب</w:t>
      </w:r>
      <w:r w:rsidRPr="00EC484C">
        <w:rPr>
          <w:rFonts w:cs="B Titr" w:hint="cs"/>
          <w:color w:val="FF0000"/>
          <w:u w:val="single"/>
          <w:rtl/>
        </w:rPr>
        <w:t>ی</w:t>
      </w:r>
      <w:r w:rsidRPr="00EC484C">
        <w:rPr>
          <w:rFonts w:cs="B Titr" w:hint="eastAsia"/>
          <w:color w:val="FF0000"/>
          <w:u w:val="single"/>
          <w:rtl/>
        </w:rPr>
        <w:t>شتر</w:t>
      </w:r>
      <w:r w:rsidRPr="00EC484C">
        <w:rPr>
          <w:rFonts w:cs="B Titr" w:hint="cs"/>
          <w:color w:val="FF0000"/>
          <w:u w:val="single"/>
          <w:rtl/>
        </w:rPr>
        <w:t>ی</w:t>
      </w:r>
      <w:r w:rsidRPr="00EC484C">
        <w:rPr>
          <w:rFonts w:cs="B Titr" w:hint="eastAsia"/>
          <w:color w:val="FF0000"/>
          <w:u w:val="single"/>
          <w:rtl/>
        </w:rPr>
        <w:t>ن</w:t>
      </w:r>
      <w:r w:rsidRPr="00EC484C">
        <w:rPr>
          <w:rFonts w:cs="B Titr"/>
          <w:color w:val="FF0000"/>
          <w:u w:val="single"/>
          <w:rtl/>
        </w:rPr>
        <w:t xml:space="preserve"> هز</w:t>
      </w:r>
      <w:r w:rsidRPr="00EC484C">
        <w:rPr>
          <w:rFonts w:cs="B Titr" w:hint="cs"/>
          <w:color w:val="FF0000"/>
          <w:u w:val="single"/>
          <w:rtl/>
        </w:rPr>
        <w:t>ی</w:t>
      </w:r>
      <w:r w:rsidRPr="00EC484C">
        <w:rPr>
          <w:rFonts w:cs="B Titr" w:hint="eastAsia"/>
          <w:color w:val="FF0000"/>
          <w:u w:val="single"/>
          <w:rtl/>
        </w:rPr>
        <w:t>نه</w:t>
      </w:r>
      <w:r w:rsidRPr="00EC484C">
        <w:rPr>
          <w:rFonts w:cs="B Titr"/>
          <w:color w:val="FF0000"/>
          <w:u w:val="single"/>
          <w:rtl/>
        </w:rPr>
        <w:t xml:space="preserve"> مربوط به </w:t>
      </w:r>
      <w:r w:rsidRPr="00EC484C">
        <w:rPr>
          <w:rFonts w:cs="B Titr" w:hint="cs"/>
          <w:color w:val="FF0000"/>
          <w:u w:val="single"/>
          <w:rtl/>
        </w:rPr>
        <w:t>ارسال پیامک</w:t>
      </w:r>
      <w:r w:rsidRPr="00EC484C">
        <w:rPr>
          <w:rFonts w:cs="B Titr"/>
          <w:color w:val="FF0000"/>
          <w:u w:val="single"/>
          <w:rtl/>
        </w:rPr>
        <w:t xml:space="preserve"> م</w:t>
      </w:r>
      <w:r w:rsidRPr="00EC484C">
        <w:rPr>
          <w:rFonts w:cs="B Titr" w:hint="cs"/>
          <w:color w:val="FF0000"/>
          <w:u w:val="single"/>
          <w:rtl/>
        </w:rPr>
        <w:t>ی</w:t>
      </w:r>
      <w:r w:rsidRPr="00EC484C">
        <w:rPr>
          <w:rFonts w:cs="B Titr" w:hint="eastAsia"/>
          <w:color w:val="FF0000"/>
          <w:u w:val="single"/>
          <w:rtl/>
        </w:rPr>
        <w:t>باشد</w:t>
      </w:r>
      <w:r w:rsidR="00EC484C" w:rsidRPr="00EC484C">
        <w:rPr>
          <w:rFonts w:cs="B Titr"/>
          <w:color w:val="FF0000"/>
          <w:u w:val="single"/>
          <w:rtl/>
        </w:rPr>
        <w:t>،اعلام و بررس</w:t>
      </w:r>
      <w:r w:rsidR="00EC484C" w:rsidRPr="00EC484C">
        <w:rPr>
          <w:rFonts w:cs="B Titr" w:hint="cs"/>
          <w:color w:val="FF0000"/>
          <w:u w:val="single"/>
          <w:rtl/>
        </w:rPr>
        <w:t>ی</w:t>
      </w:r>
      <w:r w:rsidR="00EC484C" w:rsidRPr="00EC484C">
        <w:rPr>
          <w:rFonts w:cs="B Titr"/>
          <w:color w:val="FF0000"/>
          <w:u w:val="single"/>
          <w:rtl/>
        </w:rPr>
        <w:t xml:space="preserve"> نکات ز</w:t>
      </w:r>
      <w:r w:rsidR="00EC484C" w:rsidRPr="00EC484C">
        <w:rPr>
          <w:rFonts w:cs="B Titr" w:hint="cs"/>
          <w:color w:val="FF0000"/>
          <w:u w:val="single"/>
          <w:rtl/>
        </w:rPr>
        <w:t>ی</w:t>
      </w:r>
      <w:r w:rsidR="00EC484C" w:rsidRPr="00EC484C">
        <w:rPr>
          <w:rFonts w:cs="B Titr" w:hint="eastAsia"/>
          <w:color w:val="FF0000"/>
          <w:u w:val="single"/>
          <w:rtl/>
        </w:rPr>
        <w:t>ر</w:t>
      </w:r>
      <w:r w:rsidR="00EC484C" w:rsidRPr="00EC484C">
        <w:rPr>
          <w:rFonts w:cs="B Titr"/>
          <w:color w:val="FF0000"/>
          <w:u w:val="single"/>
          <w:rtl/>
        </w:rPr>
        <w:t xml:space="preserve"> ضرور</w:t>
      </w:r>
      <w:r w:rsidR="00EC484C" w:rsidRPr="00EC484C">
        <w:rPr>
          <w:rFonts w:cs="B Titr" w:hint="cs"/>
          <w:color w:val="FF0000"/>
          <w:u w:val="single"/>
          <w:rtl/>
        </w:rPr>
        <w:t>ی</w:t>
      </w:r>
      <w:r w:rsidR="00EC484C" w:rsidRPr="00EC484C">
        <w:rPr>
          <w:rFonts w:cs="B Titr"/>
          <w:color w:val="FF0000"/>
          <w:u w:val="single"/>
          <w:rtl/>
        </w:rPr>
        <w:t xml:space="preserve"> است</w:t>
      </w:r>
      <w:r w:rsidR="00EC484C" w:rsidRPr="00EC484C">
        <w:rPr>
          <w:rFonts w:cs="B Titr" w:hint="eastAsia"/>
          <w:color w:val="FF0000"/>
          <w:u w:val="single"/>
          <w:rtl/>
        </w:rPr>
        <w:t xml:space="preserve"> </w:t>
      </w:r>
      <w:r w:rsidRPr="00EC484C">
        <w:rPr>
          <w:rFonts w:cs="B Titr" w:hint="eastAsia"/>
          <w:color w:val="FF0000"/>
          <w:u w:val="single"/>
          <w:rtl/>
        </w:rPr>
        <w:t>؛</w:t>
      </w:r>
    </w:p>
    <w:p w14:paraId="127C8281" w14:textId="651938F5" w:rsidR="00EC484C" w:rsidRDefault="005A0748" w:rsidP="00EC484C">
      <w:pPr>
        <w:pStyle w:val="ListParagraph"/>
        <w:numPr>
          <w:ilvl w:val="0"/>
          <w:numId w:val="21"/>
        </w:numPr>
        <w:bidi/>
        <w:rPr>
          <w:rFonts w:cs="B Titr"/>
          <w:color w:val="FF0000"/>
        </w:rPr>
      </w:pPr>
      <w:r w:rsidRPr="00EC484C">
        <w:rPr>
          <w:rFonts w:cs="B Titr" w:hint="cs"/>
          <w:color w:val="FF0000"/>
          <w:rtl/>
        </w:rPr>
        <w:t xml:space="preserve">ارسال پیامک های بین الملل و بررسی نوع دستگاه مشترک </w:t>
      </w:r>
      <w:r w:rsidR="00EC484C" w:rsidRPr="00EC484C">
        <w:rPr>
          <w:rFonts w:cs="B Titr" w:hint="cs"/>
          <w:color w:val="FF0000"/>
          <w:rtl/>
        </w:rPr>
        <w:t>:</w:t>
      </w:r>
      <w:r w:rsidRPr="00EC484C">
        <w:rPr>
          <w:rFonts w:cs="B Titr" w:hint="cs"/>
          <w:color w:val="FF0000"/>
          <w:rtl/>
        </w:rPr>
        <w:t xml:space="preserve"> درصورت ارسال پیامک های بین الملل،پیشنهاد فعالسازی سرویس محدودیت مکالمه بین الملل (همراه با توضیحات سرویس) اعلام گردد.</w:t>
      </w:r>
    </w:p>
    <w:p w14:paraId="13AB0817" w14:textId="77777777" w:rsidR="00830E90" w:rsidRDefault="00830E90" w:rsidP="00830E90">
      <w:pPr>
        <w:pStyle w:val="ListParagraph"/>
        <w:bidi/>
        <w:rPr>
          <w:rFonts w:cs="B Titr"/>
          <w:color w:val="FF0000"/>
        </w:rPr>
      </w:pPr>
    </w:p>
    <w:p w14:paraId="7C651275" w14:textId="7B9CAE29" w:rsidR="00830E90" w:rsidRPr="00830E90" w:rsidRDefault="00830E90" w:rsidP="00830E90">
      <w:pPr>
        <w:pStyle w:val="ListParagraph"/>
        <w:numPr>
          <w:ilvl w:val="0"/>
          <w:numId w:val="26"/>
        </w:numPr>
        <w:bidi/>
        <w:rPr>
          <w:rFonts w:cs="B Titr"/>
          <w:sz w:val="20"/>
          <w:szCs w:val="20"/>
          <w:rtl/>
        </w:rPr>
      </w:pPr>
      <w:r w:rsidRPr="00830E90">
        <w:rPr>
          <w:rFonts w:cs="B Titr"/>
          <w:sz w:val="20"/>
          <w:szCs w:val="20"/>
          <w:rtl/>
        </w:rPr>
        <w:t>دل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تماس: تم . تحل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محاسبات جز</w:t>
      </w:r>
      <w:r w:rsidRPr="00830E90">
        <w:rPr>
          <w:rFonts w:cs="B Titr" w:hint="cs"/>
          <w:sz w:val="20"/>
          <w:szCs w:val="20"/>
          <w:rtl/>
        </w:rPr>
        <w:t>یی</w:t>
      </w:r>
      <w:r w:rsidRPr="00830E90">
        <w:rPr>
          <w:rFonts w:cs="B Titr" w:hint="eastAsia"/>
          <w:sz w:val="20"/>
          <w:szCs w:val="20"/>
          <w:rtl/>
        </w:rPr>
        <w:t>ات</w:t>
      </w:r>
      <w:r w:rsidRPr="00830E90">
        <w:rPr>
          <w:rFonts w:cs="B Titr"/>
          <w:sz w:val="20"/>
          <w:szCs w:val="20"/>
          <w:rtl/>
        </w:rPr>
        <w:t xml:space="preserve"> کارکرد - روم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نگ</w:t>
      </w:r>
      <w:r w:rsidRPr="00830E90">
        <w:rPr>
          <w:rFonts w:cs="B Titr"/>
          <w:sz w:val="20"/>
          <w:szCs w:val="20"/>
          <w:rtl/>
        </w:rPr>
        <w:t xml:space="preserve"> - مکالمات و پ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امک</w:t>
      </w:r>
      <w:r w:rsidRPr="00830E90">
        <w:rPr>
          <w:rFonts w:cs="B Titr"/>
          <w:sz w:val="20"/>
          <w:szCs w:val="20"/>
          <w:rtl/>
        </w:rPr>
        <w:t xml:space="preserve"> ب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ن</w:t>
      </w:r>
      <w:r w:rsidRPr="00830E90">
        <w:rPr>
          <w:rFonts w:cs="B Titr"/>
          <w:sz w:val="20"/>
          <w:szCs w:val="20"/>
          <w:rtl/>
        </w:rPr>
        <w:t xml:space="preserve"> الملل (اعتبار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/>
          <w:sz w:val="20"/>
          <w:szCs w:val="20"/>
          <w:rtl/>
        </w:rPr>
        <w:t>/دائم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/>
          <w:sz w:val="20"/>
          <w:szCs w:val="20"/>
          <w:rtl/>
        </w:rPr>
        <w:t>)</w:t>
      </w:r>
    </w:p>
    <w:p w14:paraId="2D0CEC0A" w14:textId="77777777" w:rsidR="00EC484C" w:rsidRPr="00EC484C" w:rsidRDefault="00EC484C" w:rsidP="00EC484C">
      <w:pPr>
        <w:pStyle w:val="ListParagraph"/>
        <w:bidi/>
        <w:rPr>
          <w:rFonts w:cs="B Titr"/>
          <w:color w:val="FF0000"/>
          <w:rtl/>
        </w:rPr>
      </w:pPr>
    </w:p>
    <w:p w14:paraId="087EA612" w14:textId="00AD29C9" w:rsidR="005A0748" w:rsidRPr="00EC484C" w:rsidRDefault="005A0748" w:rsidP="005A0748">
      <w:pPr>
        <w:bidi/>
        <w:rPr>
          <w:rFonts w:cs="B Titr"/>
          <w:b/>
          <w:bCs/>
          <w:color w:val="385623" w:themeColor="accent6" w:themeShade="80"/>
        </w:rPr>
      </w:pPr>
      <w:r w:rsidRPr="00EC484C">
        <w:rPr>
          <w:rFonts w:cs="B Titr" w:hint="cs"/>
          <w:b/>
          <w:bCs/>
          <w:color w:val="385623" w:themeColor="accent6" w:themeShade="80"/>
          <w:rtl/>
        </w:rPr>
        <w:t>«مکالمه درون شبکه»</w:t>
      </w:r>
    </w:p>
    <w:p w14:paraId="7BF78C86" w14:textId="77777777" w:rsidR="00EC484C" w:rsidRDefault="005A0748" w:rsidP="005A0748">
      <w:pPr>
        <w:bidi/>
        <w:rPr>
          <w:rFonts w:cs="B Titr"/>
          <w:color w:val="385623" w:themeColor="accent6" w:themeShade="80"/>
          <w:u w:val="single"/>
          <w:rtl/>
        </w:rPr>
      </w:pPr>
      <w:r w:rsidRPr="00EC484C">
        <w:rPr>
          <w:rFonts w:cs="B Titr"/>
          <w:color w:val="385623" w:themeColor="accent6" w:themeShade="80"/>
          <w:u w:val="single"/>
          <w:rtl/>
        </w:rPr>
        <w:t>چنانچه ب</w:t>
      </w:r>
      <w:r w:rsidRPr="00EC484C">
        <w:rPr>
          <w:rFonts w:cs="B Titr" w:hint="cs"/>
          <w:color w:val="385623" w:themeColor="accent6" w:themeShade="80"/>
          <w:u w:val="single"/>
          <w:rtl/>
        </w:rPr>
        <w:t>ی</w:t>
      </w:r>
      <w:r w:rsidRPr="00EC484C">
        <w:rPr>
          <w:rFonts w:cs="B Titr" w:hint="eastAsia"/>
          <w:color w:val="385623" w:themeColor="accent6" w:themeShade="80"/>
          <w:u w:val="single"/>
          <w:rtl/>
        </w:rPr>
        <w:t>شتر</w:t>
      </w:r>
      <w:r w:rsidRPr="00EC484C">
        <w:rPr>
          <w:rFonts w:cs="B Titr" w:hint="cs"/>
          <w:color w:val="385623" w:themeColor="accent6" w:themeShade="80"/>
          <w:u w:val="single"/>
          <w:rtl/>
        </w:rPr>
        <w:t>ی</w:t>
      </w:r>
      <w:r w:rsidRPr="00EC484C">
        <w:rPr>
          <w:rFonts w:cs="B Titr" w:hint="eastAsia"/>
          <w:color w:val="385623" w:themeColor="accent6" w:themeShade="80"/>
          <w:u w:val="single"/>
          <w:rtl/>
        </w:rPr>
        <w:t>ن</w:t>
      </w:r>
      <w:r w:rsidRPr="00EC484C">
        <w:rPr>
          <w:rFonts w:cs="B Titr"/>
          <w:color w:val="385623" w:themeColor="accent6" w:themeShade="80"/>
          <w:u w:val="single"/>
          <w:rtl/>
        </w:rPr>
        <w:t xml:space="preserve"> هز</w:t>
      </w:r>
      <w:r w:rsidRPr="00EC484C">
        <w:rPr>
          <w:rFonts w:cs="B Titr" w:hint="cs"/>
          <w:color w:val="385623" w:themeColor="accent6" w:themeShade="80"/>
          <w:u w:val="single"/>
          <w:rtl/>
        </w:rPr>
        <w:t>ی</w:t>
      </w:r>
      <w:r w:rsidRPr="00EC484C">
        <w:rPr>
          <w:rFonts w:cs="B Titr" w:hint="eastAsia"/>
          <w:color w:val="385623" w:themeColor="accent6" w:themeShade="80"/>
          <w:u w:val="single"/>
          <w:rtl/>
        </w:rPr>
        <w:t>نه</w:t>
      </w:r>
      <w:r w:rsidRPr="00EC484C">
        <w:rPr>
          <w:rFonts w:cs="B Titr"/>
          <w:color w:val="385623" w:themeColor="accent6" w:themeShade="80"/>
          <w:u w:val="single"/>
          <w:rtl/>
        </w:rPr>
        <w:t xml:space="preserve"> مربوط به </w:t>
      </w:r>
      <w:r w:rsidR="00FA624B" w:rsidRPr="00EC484C">
        <w:rPr>
          <w:rFonts w:cs="B Titr" w:hint="cs"/>
          <w:color w:val="385623" w:themeColor="accent6" w:themeShade="80"/>
          <w:u w:val="single"/>
          <w:rtl/>
        </w:rPr>
        <w:t>مکالمات درون شبکه مشترک</w:t>
      </w:r>
      <w:r w:rsidRPr="00EC484C">
        <w:rPr>
          <w:rFonts w:cs="B Titr"/>
          <w:color w:val="385623" w:themeColor="accent6" w:themeShade="80"/>
          <w:u w:val="single"/>
          <w:rtl/>
        </w:rPr>
        <w:t xml:space="preserve"> م</w:t>
      </w:r>
      <w:r w:rsidRPr="00EC484C">
        <w:rPr>
          <w:rFonts w:cs="B Titr" w:hint="cs"/>
          <w:color w:val="385623" w:themeColor="accent6" w:themeShade="80"/>
          <w:u w:val="single"/>
          <w:rtl/>
        </w:rPr>
        <w:t>ی</w:t>
      </w:r>
      <w:r w:rsidRPr="00EC484C">
        <w:rPr>
          <w:rFonts w:cs="B Titr" w:hint="eastAsia"/>
          <w:color w:val="385623" w:themeColor="accent6" w:themeShade="80"/>
          <w:u w:val="single"/>
          <w:rtl/>
        </w:rPr>
        <w:t>باشد؛</w:t>
      </w:r>
    </w:p>
    <w:p w14:paraId="71BE71A0" w14:textId="3DD1E5FB" w:rsidR="00EC484C" w:rsidRDefault="005A0748" w:rsidP="00EC484C">
      <w:pPr>
        <w:pStyle w:val="ListParagraph"/>
        <w:numPr>
          <w:ilvl w:val="0"/>
          <w:numId w:val="22"/>
        </w:numPr>
        <w:bidi/>
        <w:rPr>
          <w:rFonts w:cs="B Titr"/>
          <w:color w:val="385623" w:themeColor="accent6" w:themeShade="80"/>
        </w:rPr>
      </w:pPr>
      <w:r w:rsidRPr="00EC484C">
        <w:rPr>
          <w:rFonts w:cs="B Titr" w:hint="cs"/>
          <w:color w:val="385623" w:themeColor="accent6" w:themeShade="80"/>
          <w:rtl/>
        </w:rPr>
        <w:t>پیشنهاد فعالسازی بسته مکالمه اعلام گردد.</w:t>
      </w:r>
    </w:p>
    <w:p w14:paraId="687B7ED0" w14:textId="55974BBD" w:rsidR="00830E90" w:rsidRDefault="00830E90" w:rsidP="00830E90">
      <w:pPr>
        <w:pStyle w:val="ListParagraph"/>
        <w:numPr>
          <w:ilvl w:val="0"/>
          <w:numId w:val="27"/>
        </w:numPr>
        <w:bidi/>
        <w:rPr>
          <w:rFonts w:cs="B Titr"/>
          <w:sz w:val="20"/>
          <w:szCs w:val="20"/>
        </w:rPr>
      </w:pPr>
      <w:r w:rsidRPr="00830E90">
        <w:rPr>
          <w:rFonts w:cs="B Titr"/>
          <w:sz w:val="20"/>
          <w:szCs w:val="20"/>
          <w:rtl/>
        </w:rPr>
        <w:t>دل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تماس: تم . تحل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محاسبات جز</w:t>
      </w:r>
      <w:r w:rsidRPr="00830E90">
        <w:rPr>
          <w:rFonts w:cs="B Titr" w:hint="cs"/>
          <w:sz w:val="20"/>
          <w:szCs w:val="20"/>
          <w:rtl/>
        </w:rPr>
        <w:t>یی</w:t>
      </w:r>
      <w:r w:rsidRPr="00830E90">
        <w:rPr>
          <w:rFonts w:cs="B Titr" w:hint="eastAsia"/>
          <w:sz w:val="20"/>
          <w:szCs w:val="20"/>
          <w:rtl/>
        </w:rPr>
        <w:t>ات</w:t>
      </w:r>
      <w:r w:rsidRPr="00830E90">
        <w:rPr>
          <w:rFonts w:cs="B Titr"/>
          <w:sz w:val="20"/>
          <w:szCs w:val="20"/>
          <w:rtl/>
        </w:rPr>
        <w:t xml:space="preserve"> کارکرد - روم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نگ</w:t>
      </w:r>
      <w:r w:rsidRPr="00830E90">
        <w:rPr>
          <w:rFonts w:cs="B Titr"/>
          <w:sz w:val="20"/>
          <w:szCs w:val="20"/>
          <w:rtl/>
        </w:rPr>
        <w:t xml:space="preserve"> - مکالمات و پ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امک</w:t>
      </w:r>
      <w:r w:rsidRPr="00830E90">
        <w:rPr>
          <w:rFonts w:cs="B Titr"/>
          <w:sz w:val="20"/>
          <w:szCs w:val="20"/>
          <w:rtl/>
        </w:rPr>
        <w:t xml:space="preserve"> ب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ن</w:t>
      </w:r>
      <w:r w:rsidRPr="00830E90">
        <w:rPr>
          <w:rFonts w:cs="B Titr"/>
          <w:sz w:val="20"/>
          <w:szCs w:val="20"/>
          <w:rtl/>
        </w:rPr>
        <w:t xml:space="preserve"> الملل (اعتبار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/>
          <w:sz w:val="20"/>
          <w:szCs w:val="20"/>
          <w:rtl/>
        </w:rPr>
        <w:t>/دائم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/>
          <w:sz w:val="20"/>
          <w:szCs w:val="20"/>
          <w:rtl/>
        </w:rPr>
        <w:t>)</w:t>
      </w:r>
    </w:p>
    <w:p w14:paraId="6B89B05C" w14:textId="77777777" w:rsidR="00830E90" w:rsidRPr="00830E90" w:rsidRDefault="00830E90" w:rsidP="00830E90">
      <w:pPr>
        <w:pStyle w:val="ListParagraph"/>
        <w:numPr>
          <w:ilvl w:val="0"/>
          <w:numId w:val="27"/>
        </w:numPr>
        <w:bidi/>
        <w:rPr>
          <w:rFonts w:cs="B Titr"/>
          <w:sz w:val="20"/>
          <w:szCs w:val="20"/>
          <w:rtl/>
        </w:rPr>
      </w:pPr>
      <w:bookmarkStart w:id="2" w:name="_Hlk171842593"/>
      <w:r w:rsidRPr="00830E90">
        <w:rPr>
          <w:rFonts w:cs="B Titr"/>
          <w:sz w:val="20"/>
          <w:szCs w:val="20"/>
          <w:rtl/>
        </w:rPr>
        <w:t>دل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تماس: تم. سوالات متداول بسته ها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>...</w:t>
      </w:r>
      <w:r w:rsidRPr="00830E90">
        <w:rPr>
          <w:rFonts w:cs="B Titr"/>
          <w:sz w:val="20"/>
          <w:szCs w:val="20"/>
          <w:rtl/>
        </w:rPr>
        <w:t>(</w:t>
      </w:r>
      <w:r>
        <w:rPr>
          <w:rFonts w:cs="B Titr" w:hint="cs"/>
          <w:sz w:val="20"/>
          <w:szCs w:val="20"/>
          <w:rtl/>
        </w:rPr>
        <w:t>...</w:t>
      </w:r>
      <w:r w:rsidRPr="00830E90">
        <w:rPr>
          <w:rFonts w:cs="B Titr"/>
          <w:sz w:val="20"/>
          <w:szCs w:val="20"/>
          <w:rtl/>
        </w:rPr>
        <w:t>)</w:t>
      </w:r>
    </w:p>
    <w:bookmarkEnd w:id="2"/>
    <w:p w14:paraId="284183B4" w14:textId="77777777" w:rsidR="00830E90" w:rsidRPr="00830E90" w:rsidRDefault="00830E90" w:rsidP="00830E90">
      <w:pPr>
        <w:pStyle w:val="ListParagraph"/>
        <w:bidi/>
        <w:rPr>
          <w:rFonts w:cs="B Titr"/>
          <w:sz w:val="20"/>
          <w:szCs w:val="20"/>
          <w:rtl/>
        </w:rPr>
      </w:pPr>
    </w:p>
    <w:p w14:paraId="3870B54A" w14:textId="77777777" w:rsidR="00830E90" w:rsidRDefault="00830E90" w:rsidP="00830E90">
      <w:pPr>
        <w:pStyle w:val="ListParagraph"/>
        <w:bidi/>
        <w:rPr>
          <w:rFonts w:cs="B Titr"/>
          <w:color w:val="385623" w:themeColor="accent6" w:themeShade="80"/>
        </w:rPr>
      </w:pPr>
    </w:p>
    <w:p w14:paraId="26A389CB" w14:textId="77777777" w:rsidR="00EC484C" w:rsidRPr="00EC484C" w:rsidRDefault="00EC484C" w:rsidP="00EC484C">
      <w:pPr>
        <w:pStyle w:val="ListParagraph"/>
        <w:bidi/>
        <w:rPr>
          <w:rFonts w:cs="B Titr"/>
          <w:color w:val="385623" w:themeColor="accent6" w:themeShade="80"/>
          <w:rtl/>
        </w:rPr>
      </w:pPr>
    </w:p>
    <w:p w14:paraId="12E430BB" w14:textId="7BBE9E42" w:rsidR="005A0748" w:rsidRPr="00EC484C" w:rsidRDefault="00FA624B" w:rsidP="00FA624B">
      <w:pPr>
        <w:bidi/>
        <w:rPr>
          <w:rFonts w:cs="B Titr"/>
          <w:b/>
          <w:bCs/>
          <w:color w:val="9900FF"/>
          <w:rtl/>
        </w:rPr>
      </w:pPr>
      <w:r w:rsidRPr="00EC484C">
        <w:rPr>
          <w:rFonts w:cs="B Titr"/>
          <w:b/>
          <w:bCs/>
          <w:color w:val="9900FF"/>
          <w:rtl/>
        </w:rPr>
        <w:t>«</w:t>
      </w:r>
      <w:r w:rsidRPr="00EC484C">
        <w:rPr>
          <w:rFonts w:cs="B Titr" w:hint="cs"/>
          <w:b/>
          <w:bCs/>
          <w:color w:val="9900FF"/>
          <w:rtl/>
        </w:rPr>
        <w:t>کارمزد خدمات</w:t>
      </w:r>
      <w:r w:rsidRPr="00EC484C">
        <w:rPr>
          <w:rFonts w:cs="B Titr"/>
          <w:b/>
          <w:bCs/>
          <w:color w:val="9900FF"/>
          <w:rtl/>
        </w:rPr>
        <w:t>»</w:t>
      </w:r>
    </w:p>
    <w:p w14:paraId="57BD55E8" w14:textId="77777777" w:rsidR="00EC484C" w:rsidRDefault="00FA624B" w:rsidP="00986DA3">
      <w:pPr>
        <w:bidi/>
        <w:rPr>
          <w:rFonts w:cs="B Titr"/>
          <w:color w:val="9900FF"/>
          <w:u w:val="single"/>
          <w:rtl/>
        </w:rPr>
      </w:pPr>
      <w:r w:rsidRPr="00EC484C">
        <w:rPr>
          <w:rFonts w:cs="B Titr"/>
          <w:color w:val="9900FF"/>
          <w:u w:val="single"/>
          <w:rtl/>
        </w:rPr>
        <w:t>چنانچه ب</w:t>
      </w:r>
      <w:r w:rsidRPr="00EC484C">
        <w:rPr>
          <w:rFonts w:cs="B Titr" w:hint="cs"/>
          <w:color w:val="9900FF"/>
          <w:u w:val="single"/>
          <w:rtl/>
        </w:rPr>
        <w:t>ی</w:t>
      </w:r>
      <w:r w:rsidRPr="00EC484C">
        <w:rPr>
          <w:rFonts w:cs="B Titr" w:hint="eastAsia"/>
          <w:color w:val="9900FF"/>
          <w:u w:val="single"/>
          <w:rtl/>
        </w:rPr>
        <w:t>شتر</w:t>
      </w:r>
      <w:r w:rsidRPr="00EC484C">
        <w:rPr>
          <w:rFonts w:cs="B Titr" w:hint="cs"/>
          <w:color w:val="9900FF"/>
          <w:u w:val="single"/>
          <w:rtl/>
        </w:rPr>
        <w:t>ی</w:t>
      </w:r>
      <w:r w:rsidRPr="00EC484C">
        <w:rPr>
          <w:rFonts w:cs="B Titr" w:hint="eastAsia"/>
          <w:color w:val="9900FF"/>
          <w:u w:val="single"/>
          <w:rtl/>
        </w:rPr>
        <w:t>ن</w:t>
      </w:r>
      <w:r w:rsidRPr="00EC484C">
        <w:rPr>
          <w:rFonts w:cs="B Titr"/>
          <w:color w:val="9900FF"/>
          <w:u w:val="single"/>
          <w:rtl/>
        </w:rPr>
        <w:t xml:space="preserve"> هز</w:t>
      </w:r>
      <w:r w:rsidRPr="00EC484C">
        <w:rPr>
          <w:rFonts w:cs="B Titr" w:hint="cs"/>
          <w:color w:val="9900FF"/>
          <w:u w:val="single"/>
          <w:rtl/>
        </w:rPr>
        <w:t>ی</w:t>
      </w:r>
      <w:r w:rsidRPr="00EC484C">
        <w:rPr>
          <w:rFonts w:cs="B Titr" w:hint="eastAsia"/>
          <w:color w:val="9900FF"/>
          <w:u w:val="single"/>
          <w:rtl/>
        </w:rPr>
        <w:t>نه</w:t>
      </w:r>
      <w:r w:rsidRPr="00EC484C">
        <w:rPr>
          <w:rFonts w:cs="B Titr"/>
          <w:color w:val="9900FF"/>
          <w:u w:val="single"/>
          <w:rtl/>
        </w:rPr>
        <w:t xml:space="preserve"> مربوط به </w:t>
      </w:r>
      <w:r w:rsidR="00986DA3" w:rsidRPr="00EC484C">
        <w:rPr>
          <w:rFonts w:cs="B Titr" w:hint="cs"/>
          <w:color w:val="9900FF"/>
          <w:u w:val="single"/>
          <w:rtl/>
        </w:rPr>
        <w:t>کارمزد خدمات</w:t>
      </w:r>
      <w:r w:rsidRPr="00EC484C">
        <w:rPr>
          <w:rFonts w:cs="B Titr"/>
          <w:color w:val="9900FF"/>
          <w:u w:val="single"/>
          <w:rtl/>
        </w:rPr>
        <w:t xml:space="preserve"> م</w:t>
      </w:r>
      <w:r w:rsidRPr="00EC484C">
        <w:rPr>
          <w:rFonts w:cs="B Titr" w:hint="cs"/>
          <w:color w:val="9900FF"/>
          <w:u w:val="single"/>
          <w:rtl/>
        </w:rPr>
        <w:t>ی</w:t>
      </w:r>
      <w:r w:rsidRPr="00EC484C">
        <w:rPr>
          <w:rFonts w:cs="B Titr" w:hint="eastAsia"/>
          <w:color w:val="9900FF"/>
          <w:u w:val="single"/>
          <w:rtl/>
        </w:rPr>
        <w:t>باشد؛</w:t>
      </w:r>
    </w:p>
    <w:p w14:paraId="214689A2" w14:textId="159577A1" w:rsidR="004539CF" w:rsidRPr="00EC484C" w:rsidRDefault="00986DA3" w:rsidP="00EC484C">
      <w:pPr>
        <w:pStyle w:val="ListParagraph"/>
        <w:numPr>
          <w:ilvl w:val="0"/>
          <w:numId w:val="23"/>
        </w:numPr>
        <w:bidi/>
        <w:rPr>
          <w:rFonts w:cs="B Titr"/>
          <w:color w:val="9900FF"/>
          <w:rtl/>
          <w:lang w:bidi="fa-IR"/>
        </w:rPr>
      </w:pPr>
      <w:r w:rsidRPr="00EC484C">
        <w:rPr>
          <w:rFonts w:cs="B Titr" w:hint="cs"/>
          <w:color w:val="9900FF"/>
          <w:rtl/>
        </w:rPr>
        <w:lastRenderedPageBreak/>
        <w:t xml:space="preserve">میتوانید از دسترسی استعلام سفارش در </w:t>
      </w:r>
      <w:proofErr w:type="spellStart"/>
      <w:r w:rsidRPr="00EC484C">
        <w:rPr>
          <w:rFonts w:cs="B Titr"/>
          <w:color w:val="9900FF"/>
        </w:rPr>
        <w:t>crm</w:t>
      </w:r>
      <w:proofErr w:type="spellEnd"/>
      <w:r w:rsidR="00353A3E" w:rsidRPr="00EC484C">
        <w:rPr>
          <w:rFonts w:cs="B Titr" w:hint="cs"/>
          <w:color w:val="9900FF"/>
          <w:rtl/>
        </w:rPr>
        <w:t xml:space="preserve"> </w:t>
      </w:r>
      <w:r w:rsidRPr="00EC484C">
        <w:rPr>
          <w:rFonts w:cs="B Titr"/>
          <w:color w:val="9900FF"/>
        </w:rPr>
        <w:t xml:space="preserve"> </w:t>
      </w:r>
      <w:r w:rsidRPr="00EC484C">
        <w:rPr>
          <w:rFonts w:cs="B Titr" w:hint="cs"/>
          <w:color w:val="9900FF"/>
          <w:rtl/>
          <w:lang w:bidi="fa-IR"/>
        </w:rPr>
        <w:t>نو</w:t>
      </w:r>
      <w:bookmarkStart w:id="3" w:name="_GoBack"/>
      <w:bookmarkEnd w:id="3"/>
      <w:r w:rsidRPr="00EC484C">
        <w:rPr>
          <w:rFonts w:cs="B Titr" w:hint="cs"/>
          <w:color w:val="9900FF"/>
          <w:rtl/>
          <w:lang w:bidi="fa-IR"/>
        </w:rPr>
        <w:t xml:space="preserve">ع خدمت انجام شده را </w:t>
      </w:r>
      <w:r w:rsidR="00353A3E" w:rsidRPr="00EC484C">
        <w:rPr>
          <w:rFonts w:cs="B Titr" w:hint="cs"/>
          <w:color w:val="9900FF"/>
          <w:rtl/>
          <w:lang w:bidi="fa-IR"/>
        </w:rPr>
        <w:t>بررسی</w:t>
      </w:r>
      <w:r w:rsidRPr="00EC484C">
        <w:rPr>
          <w:rFonts w:cs="B Titr" w:hint="cs"/>
          <w:color w:val="9900FF"/>
          <w:rtl/>
          <w:lang w:bidi="fa-IR"/>
        </w:rPr>
        <w:t xml:space="preserve"> نمایید.</w:t>
      </w:r>
    </w:p>
    <w:p w14:paraId="221B26DE" w14:textId="54A4C8A4" w:rsidR="00EC484C" w:rsidRPr="00EC484C" w:rsidRDefault="00EC484C" w:rsidP="00EC484C">
      <w:pPr>
        <w:pStyle w:val="ListParagraph"/>
        <w:numPr>
          <w:ilvl w:val="0"/>
          <w:numId w:val="23"/>
        </w:numPr>
        <w:bidi/>
        <w:rPr>
          <w:rFonts w:cs="B Titr"/>
          <w:color w:val="9900FF"/>
          <w:rtl/>
          <w:lang w:bidi="fa-IR"/>
        </w:rPr>
      </w:pPr>
      <w:r w:rsidRPr="00EC484C">
        <w:rPr>
          <w:rFonts w:cs="B Titr" w:hint="cs"/>
          <w:color w:val="9900FF"/>
          <w:rtl/>
          <w:lang w:bidi="fa-IR"/>
        </w:rPr>
        <w:t>به خرید بسته برای دیگران توجه نمایید.</w:t>
      </w:r>
    </w:p>
    <w:p w14:paraId="7F32D199" w14:textId="692930F6" w:rsidR="00830E90" w:rsidRPr="00830E90" w:rsidRDefault="00830E90" w:rsidP="00830E90">
      <w:pPr>
        <w:pStyle w:val="ListParagraph"/>
        <w:numPr>
          <w:ilvl w:val="0"/>
          <w:numId w:val="28"/>
        </w:numPr>
        <w:bidi/>
        <w:rPr>
          <w:rFonts w:cs="B Titr"/>
          <w:sz w:val="20"/>
          <w:szCs w:val="20"/>
          <w:rtl/>
        </w:rPr>
      </w:pPr>
      <w:r w:rsidRPr="00830E90">
        <w:rPr>
          <w:rFonts w:cs="B Titr"/>
          <w:sz w:val="20"/>
          <w:szCs w:val="20"/>
          <w:rtl/>
        </w:rPr>
        <w:t>دل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تماس: تحل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ل</w:t>
      </w:r>
      <w:r w:rsidRPr="00830E90">
        <w:rPr>
          <w:rFonts w:cs="B Titr"/>
          <w:sz w:val="20"/>
          <w:szCs w:val="20"/>
          <w:rtl/>
        </w:rPr>
        <w:t xml:space="preserve"> محاسبات کارمزد خدمات و سرو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س</w:t>
      </w:r>
      <w:r w:rsidRPr="00830E90">
        <w:rPr>
          <w:rFonts w:cs="B Titr"/>
          <w:sz w:val="20"/>
          <w:szCs w:val="20"/>
          <w:rtl/>
        </w:rPr>
        <w:t xml:space="preserve"> و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ژه</w:t>
      </w:r>
      <w:r w:rsidRPr="00830E90">
        <w:rPr>
          <w:rFonts w:cs="B Titr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>(</w:t>
      </w:r>
      <w:r w:rsidRPr="00830E90">
        <w:rPr>
          <w:rFonts w:cs="B Titr"/>
          <w:sz w:val="20"/>
          <w:szCs w:val="20"/>
          <w:rtl/>
        </w:rPr>
        <w:t>دا</w:t>
      </w:r>
      <w:r w:rsidRPr="00830E90">
        <w:rPr>
          <w:rFonts w:cs="B Titr" w:hint="cs"/>
          <w:sz w:val="20"/>
          <w:szCs w:val="20"/>
          <w:rtl/>
        </w:rPr>
        <w:t>ی</w:t>
      </w:r>
      <w:r w:rsidRPr="00830E90">
        <w:rPr>
          <w:rFonts w:cs="B Titr" w:hint="eastAsia"/>
          <w:sz w:val="20"/>
          <w:szCs w:val="20"/>
          <w:rtl/>
        </w:rPr>
        <w:t>م</w:t>
      </w:r>
      <w:r w:rsidRPr="00830E90">
        <w:rPr>
          <w:rFonts w:cs="B Titr" w:hint="cs"/>
          <w:sz w:val="20"/>
          <w:szCs w:val="20"/>
          <w:rtl/>
        </w:rPr>
        <w:t>ی</w:t>
      </w:r>
      <w:r>
        <w:rPr>
          <w:rFonts w:cs="B Titr" w:hint="cs"/>
          <w:sz w:val="20"/>
          <w:szCs w:val="20"/>
          <w:rtl/>
        </w:rPr>
        <w:t>/اعتباری)</w:t>
      </w:r>
    </w:p>
    <w:p w14:paraId="5527C706" w14:textId="77777777" w:rsidR="008C255E" w:rsidRPr="001A16C7" w:rsidRDefault="008C255E" w:rsidP="008C255E">
      <w:pPr>
        <w:bidi/>
        <w:rPr>
          <w:rFonts w:cs="B Titr"/>
          <w:rtl/>
        </w:rPr>
      </w:pPr>
    </w:p>
    <w:p w14:paraId="11D65443" w14:textId="39BDCF0D" w:rsidR="008C255E" w:rsidRPr="00EC484C" w:rsidRDefault="00EC484C" w:rsidP="00EC484C">
      <w:pPr>
        <w:pStyle w:val="ListParagraph"/>
        <w:numPr>
          <w:ilvl w:val="0"/>
          <w:numId w:val="24"/>
        </w:numPr>
        <w:bidi/>
        <w:rPr>
          <w:rFonts w:cs="B Titr"/>
          <w:b/>
          <w:bCs/>
          <w:sz w:val="28"/>
          <w:szCs w:val="28"/>
          <w:rtl/>
        </w:rPr>
      </w:pPr>
      <w:r w:rsidRPr="00A761BE">
        <w:rPr>
          <w:rFonts w:cs="B Titr" w:hint="cs"/>
          <w:b/>
          <w:bCs/>
          <w:sz w:val="28"/>
          <w:szCs w:val="28"/>
          <w:highlight w:val="cyan"/>
          <w:rtl/>
        </w:rPr>
        <w:t>نکته</w:t>
      </w:r>
      <w:r w:rsidRPr="00A761BE">
        <w:rPr>
          <w:rFonts w:cs="B Titr" w:hint="cs"/>
          <w:b/>
          <w:bCs/>
          <w:sz w:val="28"/>
          <w:szCs w:val="28"/>
          <w:rtl/>
        </w:rPr>
        <w:t xml:space="preserve"> </w:t>
      </w:r>
      <w:r w:rsidR="008C255E" w:rsidRPr="00EC484C">
        <w:rPr>
          <w:rFonts w:cs="B Titr" w:hint="cs"/>
          <w:b/>
          <w:bCs/>
          <w:sz w:val="28"/>
          <w:szCs w:val="28"/>
          <w:highlight w:val="cyan"/>
          <w:rtl/>
        </w:rPr>
        <w:t>خطوط دایمی:</w:t>
      </w:r>
    </w:p>
    <w:p w14:paraId="35FD72F3" w14:textId="455F3939" w:rsidR="008C255E" w:rsidRPr="001A16C7" w:rsidRDefault="008C255E" w:rsidP="008C255E">
      <w:pPr>
        <w:bidi/>
        <w:rPr>
          <w:rFonts w:cs="B Titr"/>
          <w:rtl/>
        </w:rPr>
      </w:pPr>
      <w:r w:rsidRPr="001A16C7">
        <w:rPr>
          <w:rFonts w:cs="B Titr"/>
          <w:rtl/>
        </w:rPr>
        <w:t xml:space="preserve">در رابطه با تماسهایی که مشترک به صورتحساب خود یا میزان مصرف بسته یا طرح خاصی معترض است، به عنوان اپراتور </w:t>
      </w:r>
      <w:r w:rsidRPr="001A16C7">
        <w:rPr>
          <w:rFonts w:cs="B Titr" w:hint="cs"/>
          <w:rtl/>
        </w:rPr>
        <w:t>لایه</w:t>
      </w:r>
      <w:r w:rsidRPr="001A16C7">
        <w:rPr>
          <w:rFonts w:cs="B Titr"/>
          <w:rtl/>
        </w:rPr>
        <w:t xml:space="preserve"> یک موظف به کنترل جزئیات قبض، گرفتن </w:t>
      </w:r>
      <w:r w:rsidRPr="001A16C7">
        <w:rPr>
          <w:rFonts w:cs="B Titr" w:hint="cs"/>
          <w:rtl/>
        </w:rPr>
        <w:t>خلاصه</w:t>
      </w:r>
      <w:r w:rsidRPr="001A16C7">
        <w:rPr>
          <w:rFonts w:cs="B Titr"/>
          <w:rtl/>
        </w:rPr>
        <w:t xml:space="preserve"> کارکرد کامل و </w:t>
      </w:r>
      <w:r w:rsidRPr="001A16C7">
        <w:rPr>
          <w:rFonts w:cs="B Titr" w:hint="cs"/>
          <w:rtl/>
        </w:rPr>
        <w:t>اعلام</w:t>
      </w:r>
      <w:r w:rsidRPr="001A16C7">
        <w:rPr>
          <w:rFonts w:cs="B Titr"/>
          <w:rtl/>
        </w:rPr>
        <w:t xml:space="preserve"> آن به مشترک هستید. در صورت قانع نشدن مشترک و یا در صورت نیاز به بررسی با جزئیات بیشتر </w:t>
      </w:r>
      <w:r w:rsidRPr="001A16C7">
        <w:rPr>
          <w:rFonts w:cs="B Titr" w:hint="cs"/>
          <w:rtl/>
        </w:rPr>
        <w:t>(</w:t>
      </w:r>
      <w:r w:rsidRPr="001A16C7">
        <w:rPr>
          <w:rFonts w:cs="B Titr"/>
          <w:rtl/>
        </w:rPr>
        <w:t>مثال ساعات استفاده یا میزان استفاده در هر لحظه</w:t>
      </w:r>
      <w:r w:rsidRPr="001A16C7">
        <w:rPr>
          <w:rFonts w:cs="B Titr" w:hint="cs"/>
          <w:rtl/>
        </w:rPr>
        <w:t>)</w:t>
      </w:r>
      <w:r w:rsidRPr="001A16C7">
        <w:rPr>
          <w:rFonts w:cs="B Titr"/>
          <w:rtl/>
        </w:rPr>
        <w:t xml:space="preserve">، میتوانید تماس را به </w:t>
      </w:r>
      <w:r w:rsidRPr="001A16C7">
        <w:rPr>
          <w:rFonts w:cs="B Titr" w:hint="cs"/>
          <w:rtl/>
        </w:rPr>
        <w:t>لایه</w:t>
      </w:r>
      <w:r w:rsidRPr="001A16C7">
        <w:rPr>
          <w:rFonts w:cs="B Titr"/>
          <w:rtl/>
        </w:rPr>
        <w:t xml:space="preserve"> دوم انتقال دهید و </w:t>
      </w:r>
      <w:r w:rsidRPr="001A16C7">
        <w:rPr>
          <w:rFonts w:cs="B Titr" w:hint="cs"/>
          <w:rtl/>
        </w:rPr>
        <w:t>علاوه</w:t>
      </w:r>
      <w:r w:rsidRPr="001A16C7">
        <w:rPr>
          <w:rFonts w:cs="B Titr"/>
          <w:rtl/>
        </w:rPr>
        <w:t xml:space="preserve"> بر انتقال تماس به </w:t>
      </w:r>
      <w:r w:rsidRPr="001A16C7">
        <w:rPr>
          <w:rFonts w:cs="B Titr" w:hint="cs"/>
          <w:rtl/>
        </w:rPr>
        <w:t>لایه</w:t>
      </w:r>
      <w:r w:rsidRPr="001A16C7">
        <w:rPr>
          <w:rFonts w:cs="B Titr"/>
          <w:rtl/>
        </w:rPr>
        <w:t xml:space="preserve"> دوم، به عنوان راه جایگزین و برای دفعات بعد، همراه من را برای دریافت </w:t>
      </w:r>
      <w:r w:rsidRPr="001A16C7">
        <w:rPr>
          <w:rFonts w:cs="B Titr" w:hint="cs"/>
          <w:rtl/>
        </w:rPr>
        <w:t>خلاصه</w:t>
      </w:r>
      <w:r w:rsidRPr="001A16C7">
        <w:rPr>
          <w:rFonts w:cs="B Titr"/>
          <w:rtl/>
        </w:rPr>
        <w:t xml:space="preserve"> کارکرد به مشترک معرفی کنید</w:t>
      </w:r>
      <w:r w:rsidRPr="001A16C7">
        <w:rPr>
          <w:rFonts w:cs="B Titr"/>
        </w:rPr>
        <w:t>.</w:t>
      </w:r>
    </w:p>
    <w:p w14:paraId="7123174C" w14:textId="115F3C60" w:rsidR="008C255E" w:rsidRPr="001A16C7" w:rsidRDefault="008C255E" w:rsidP="008C255E">
      <w:pPr>
        <w:bidi/>
        <w:rPr>
          <w:rFonts w:cs="B Titr"/>
          <w:rtl/>
          <w:lang w:bidi="fa-IR"/>
        </w:rPr>
      </w:pPr>
    </w:p>
    <w:p w14:paraId="15E18DA6" w14:textId="77777777" w:rsidR="00353A3E" w:rsidRPr="00986DA3" w:rsidRDefault="00353A3E" w:rsidP="00353A3E">
      <w:pPr>
        <w:bidi/>
        <w:rPr>
          <w:rtl/>
          <w:lang w:bidi="fa-IR"/>
        </w:rPr>
      </w:pPr>
    </w:p>
    <w:sectPr w:rsidR="00353A3E" w:rsidRPr="00986DA3" w:rsidSect="00A761B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F46CD" w14:textId="77777777" w:rsidR="00B73EAF" w:rsidRDefault="00B73EAF" w:rsidP="00B76A10">
      <w:pPr>
        <w:spacing w:after="0" w:line="240" w:lineRule="auto"/>
      </w:pPr>
      <w:r>
        <w:separator/>
      </w:r>
    </w:p>
  </w:endnote>
  <w:endnote w:type="continuationSeparator" w:id="0">
    <w:p w14:paraId="4248E994" w14:textId="77777777" w:rsidR="00B73EAF" w:rsidRDefault="00B73EAF" w:rsidP="00B7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B154A" w14:textId="77777777" w:rsidR="00B73EAF" w:rsidRDefault="00B73EAF" w:rsidP="00B76A10">
      <w:pPr>
        <w:spacing w:after="0" w:line="240" w:lineRule="auto"/>
      </w:pPr>
      <w:r>
        <w:separator/>
      </w:r>
    </w:p>
  </w:footnote>
  <w:footnote w:type="continuationSeparator" w:id="0">
    <w:p w14:paraId="40B09676" w14:textId="77777777" w:rsidR="00B73EAF" w:rsidRDefault="00B73EAF" w:rsidP="00B76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A3C"/>
      </v:shape>
    </w:pict>
  </w:numPicBullet>
  <w:abstractNum w:abstractNumId="0" w15:restartNumberingAfterBreak="0">
    <w:nsid w:val="047A6A9F"/>
    <w:multiLevelType w:val="hybridMultilevel"/>
    <w:tmpl w:val="33D039E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E48D4"/>
    <w:multiLevelType w:val="hybridMultilevel"/>
    <w:tmpl w:val="81D08F2A"/>
    <w:lvl w:ilvl="0" w:tplc="50261C34">
      <w:start w:val="1"/>
      <w:numFmt w:val="bullet"/>
      <w:lvlText w:val=""/>
      <w:lvlJc w:val="righ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A22B0B"/>
    <w:multiLevelType w:val="hybridMultilevel"/>
    <w:tmpl w:val="DE5CF2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D357D"/>
    <w:multiLevelType w:val="hybridMultilevel"/>
    <w:tmpl w:val="81C605F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CD70E9"/>
    <w:multiLevelType w:val="hybridMultilevel"/>
    <w:tmpl w:val="DF72CDAC"/>
    <w:lvl w:ilvl="0" w:tplc="BE624BE6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12422"/>
    <w:multiLevelType w:val="hybridMultilevel"/>
    <w:tmpl w:val="E99A450A"/>
    <w:lvl w:ilvl="0" w:tplc="C7D49F06">
      <w:start w:val="1"/>
      <w:numFmt w:val="bullet"/>
      <w:lvlText w:val=""/>
      <w:lvlJc w:val="right"/>
      <w:pPr>
        <w:ind w:left="144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E0683"/>
    <w:multiLevelType w:val="hybridMultilevel"/>
    <w:tmpl w:val="14CADF70"/>
    <w:lvl w:ilvl="0" w:tplc="C7D49F06">
      <w:start w:val="1"/>
      <w:numFmt w:val="bullet"/>
      <w:lvlText w:val=""/>
      <w:lvlJc w:val="right"/>
      <w:pPr>
        <w:ind w:left="180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4C610F"/>
    <w:multiLevelType w:val="hybridMultilevel"/>
    <w:tmpl w:val="56BA72FE"/>
    <w:lvl w:ilvl="0" w:tplc="D378644A">
      <w:start w:val="1"/>
      <w:numFmt w:val="bullet"/>
      <w:lvlText w:val=""/>
      <w:lvlJc w:val="left"/>
      <w:pPr>
        <w:ind w:left="1080" w:hanging="360"/>
      </w:pPr>
      <w:rPr>
        <w:rFonts w:ascii="Wingdings" w:hAnsi="Wingdings" w:hint="default"/>
        <w:color w:val="385623" w:themeColor="accent6" w:themeShade="8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920937"/>
    <w:multiLevelType w:val="hybridMultilevel"/>
    <w:tmpl w:val="8A068604"/>
    <w:lvl w:ilvl="0" w:tplc="CFE880D2">
      <w:start w:val="1"/>
      <w:numFmt w:val="bullet"/>
      <w:lvlText w:val="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B359F"/>
    <w:multiLevelType w:val="hybridMultilevel"/>
    <w:tmpl w:val="AE1E3116"/>
    <w:lvl w:ilvl="0" w:tplc="940AB678">
      <w:start w:val="1"/>
      <w:numFmt w:val="bullet"/>
      <w:lvlText w:val=""/>
      <w:lvlJc w:val="left"/>
      <w:pPr>
        <w:ind w:left="1080" w:hanging="360"/>
      </w:pPr>
      <w:rPr>
        <w:rFonts w:ascii="Wingdings" w:hAnsi="Wingdings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736031"/>
    <w:multiLevelType w:val="hybridMultilevel"/>
    <w:tmpl w:val="E59C5052"/>
    <w:lvl w:ilvl="0" w:tplc="50261C34">
      <w:start w:val="1"/>
      <w:numFmt w:val="bullet"/>
      <w:lvlText w:val=""/>
      <w:lvlJc w:val="righ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834DC3"/>
    <w:multiLevelType w:val="hybridMultilevel"/>
    <w:tmpl w:val="F126FF06"/>
    <w:lvl w:ilvl="0" w:tplc="013CCF6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544C0"/>
    <w:multiLevelType w:val="hybridMultilevel"/>
    <w:tmpl w:val="8E3E8884"/>
    <w:lvl w:ilvl="0" w:tplc="CFE880D2">
      <w:start w:val="1"/>
      <w:numFmt w:val="bullet"/>
      <w:lvlText w:val="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91D41"/>
    <w:multiLevelType w:val="hybridMultilevel"/>
    <w:tmpl w:val="ED94EAC2"/>
    <w:lvl w:ilvl="0" w:tplc="B2AC17C8">
      <w:start w:val="1"/>
      <w:numFmt w:val="bullet"/>
      <w:lvlText w:val="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04567"/>
    <w:multiLevelType w:val="hybridMultilevel"/>
    <w:tmpl w:val="7FFA07EE"/>
    <w:lvl w:ilvl="0" w:tplc="4604635A">
      <w:start w:val="1"/>
      <w:numFmt w:val="bullet"/>
      <w:lvlText w:val=""/>
      <w:lvlJc w:val="left"/>
      <w:pPr>
        <w:ind w:left="1080" w:hanging="360"/>
      </w:pPr>
      <w:rPr>
        <w:rFonts w:ascii="Wingdings" w:hAnsi="Wingdings" w:hint="default"/>
        <w:color w:val="833C0B" w:themeColor="accent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E09B7"/>
    <w:multiLevelType w:val="hybridMultilevel"/>
    <w:tmpl w:val="B576F25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715FA"/>
    <w:multiLevelType w:val="hybridMultilevel"/>
    <w:tmpl w:val="83BE8D84"/>
    <w:lvl w:ilvl="0" w:tplc="933A9584">
      <w:start w:val="1"/>
      <w:numFmt w:val="bullet"/>
      <w:lvlText w:val=""/>
      <w:lvlJc w:val="righ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F408EF"/>
    <w:multiLevelType w:val="hybridMultilevel"/>
    <w:tmpl w:val="F96EACE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20558F"/>
    <w:multiLevelType w:val="hybridMultilevel"/>
    <w:tmpl w:val="38F2EE56"/>
    <w:lvl w:ilvl="0" w:tplc="80105D24">
      <w:start w:val="1"/>
      <w:numFmt w:val="bullet"/>
      <w:lvlText w:val="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D1454"/>
    <w:multiLevelType w:val="hybridMultilevel"/>
    <w:tmpl w:val="2858383A"/>
    <w:lvl w:ilvl="0" w:tplc="6F9C235C">
      <w:start w:val="1"/>
      <w:numFmt w:val="bullet"/>
      <w:lvlText w:val="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D329A1"/>
    <w:multiLevelType w:val="hybridMultilevel"/>
    <w:tmpl w:val="657806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F138A8"/>
    <w:multiLevelType w:val="hybridMultilevel"/>
    <w:tmpl w:val="9E6ABF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F7E39"/>
    <w:multiLevelType w:val="hybridMultilevel"/>
    <w:tmpl w:val="65CE2912"/>
    <w:lvl w:ilvl="0" w:tplc="D378644A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color w:val="385623" w:themeColor="accent6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B272C"/>
    <w:multiLevelType w:val="hybridMultilevel"/>
    <w:tmpl w:val="26AE33CA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3264467"/>
    <w:multiLevelType w:val="hybridMultilevel"/>
    <w:tmpl w:val="8A12563C"/>
    <w:lvl w:ilvl="0" w:tplc="B0B226BA">
      <w:start w:val="1"/>
      <w:numFmt w:val="bullet"/>
      <w:lvlText w:val=""/>
      <w:lvlJc w:val="left"/>
      <w:pPr>
        <w:ind w:left="810" w:hanging="360"/>
      </w:pPr>
      <w:rPr>
        <w:rFonts w:ascii="Wingdings" w:hAnsi="Wingdings" w:hint="default"/>
        <w:color w:val="00FFFF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44D7F00"/>
    <w:multiLevelType w:val="hybridMultilevel"/>
    <w:tmpl w:val="E2EC20A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A5A78"/>
    <w:multiLevelType w:val="hybridMultilevel"/>
    <w:tmpl w:val="D82830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34124"/>
    <w:multiLevelType w:val="hybridMultilevel"/>
    <w:tmpl w:val="00D89A5A"/>
    <w:lvl w:ilvl="0" w:tplc="E5B2806A">
      <w:start w:val="1"/>
      <w:numFmt w:val="bullet"/>
      <w:lvlText w:val="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"/>
  </w:num>
  <w:num w:numId="5">
    <w:abstractNumId w:val="10"/>
  </w:num>
  <w:num w:numId="6">
    <w:abstractNumId w:val="3"/>
  </w:num>
  <w:num w:numId="7">
    <w:abstractNumId w:val="16"/>
  </w:num>
  <w:num w:numId="8">
    <w:abstractNumId w:val="20"/>
  </w:num>
  <w:num w:numId="9">
    <w:abstractNumId w:val="5"/>
  </w:num>
  <w:num w:numId="10">
    <w:abstractNumId w:val="21"/>
  </w:num>
  <w:num w:numId="11">
    <w:abstractNumId w:val="4"/>
  </w:num>
  <w:num w:numId="12">
    <w:abstractNumId w:val="6"/>
  </w:num>
  <w:num w:numId="13">
    <w:abstractNumId w:val="7"/>
  </w:num>
  <w:num w:numId="14">
    <w:abstractNumId w:val="26"/>
  </w:num>
  <w:num w:numId="15">
    <w:abstractNumId w:val="13"/>
  </w:num>
  <w:num w:numId="16">
    <w:abstractNumId w:val="9"/>
  </w:num>
  <w:num w:numId="17">
    <w:abstractNumId w:val="19"/>
  </w:num>
  <w:num w:numId="18">
    <w:abstractNumId w:val="27"/>
  </w:num>
  <w:num w:numId="19">
    <w:abstractNumId w:val="14"/>
  </w:num>
  <w:num w:numId="20">
    <w:abstractNumId w:val="22"/>
  </w:num>
  <w:num w:numId="21">
    <w:abstractNumId w:val="12"/>
  </w:num>
  <w:num w:numId="22">
    <w:abstractNumId w:val="11"/>
  </w:num>
  <w:num w:numId="23">
    <w:abstractNumId w:val="18"/>
  </w:num>
  <w:num w:numId="24">
    <w:abstractNumId w:val="24"/>
  </w:num>
  <w:num w:numId="25">
    <w:abstractNumId w:val="23"/>
  </w:num>
  <w:num w:numId="26">
    <w:abstractNumId w:val="15"/>
  </w:num>
  <w:num w:numId="27">
    <w:abstractNumId w:val="2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A6"/>
    <w:rsid w:val="001A16C7"/>
    <w:rsid w:val="00353A3E"/>
    <w:rsid w:val="003C6DC6"/>
    <w:rsid w:val="004539CF"/>
    <w:rsid w:val="004D1F7A"/>
    <w:rsid w:val="005A0748"/>
    <w:rsid w:val="00631FA6"/>
    <w:rsid w:val="0070376E"/>
    <w:rsid w:val="00830E90"/>
    <w:rsid w:val="008C255E"/>
    <w:rsid w:val="00962505"/>
    <w:rsid w:val="00986DA3"/>
    <w:rsid w:val="00A761BE"/>
    <w:rsid w:val="00B73EAF"/>
    <w:rsid w:val="00B76A10"/>
    <w:rsid w:val="00EC484C"/>
    <w:rsid w:val="00FA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3CDDA"/>
  <w15:chartTrackingRefBased/>
  <w15:docId w15:val="{F4BB4A1E-6D4C-4F09-8F1E-8A528BE1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A10"/>
  </w:style>
  <w:style w:type="paragraph" w:styleId="Footer">
    <w:name w:val="footer"/>
    <w:basedOn w:val="Normal"/>
    <w:link w:val="FooterChar"/>
    <w:uiPriority w:val="99"/>
    <w:unhideWhenUsed/>
    <w:rsid w:val="00B76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A10"/>
  </w:style>
  <w:style w:type="paragraph" w:styleId="ListParagraph">
    <w:name w:val="List Paragraph"/>
    <w:basedOn w:val="Normal"/>
    <w:uiPriority w:val="34"/>
    <w:qFormat/>
    <w:rsid w:val="00B76A10"/>
    <w:pPr>
      <w:ind w:left="720"/>
      <w:contextualSpacing/>
    </w:pPr>
  </w:style>
  <w:style w:type="character" w:customStyle="1" w:styleId="markedcontent">
    <w:name w:val="markedcontent"/>
    <w:basedOn w:val="DefaultParagraphFont"/>
    <w:rsid w:val="00453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ext.Fat.Rostami</cp:lastModifiedBy>
  <cp:revision>9</cp:revision>
  <dcterms:created xsi:type="dcterms:W3CDTF">2024-07-12T12:48:00Z</dcterms:created>
  <dcterms:modified xsi:type="dcterms:W3CDTF">2024-07-14T06:13:00Z</dcterms:modified>
</cp:coreProperties>
</file>